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CA092" w14:textId="77777777" w:rsidR="00FC6561" w:rsidRPr="008140D1" w:rsidRDefault="00E758CC" w:rsidP="00E758CC">
      <w:pPr>
        <w:jc w:val="center"/>
        <w:rPr>
          <w:rFonts w:ascii="Cambria" w:hAnsi="Cambria"/>
          <w:b/>
          <w:bCs/>
          <w:sz w:val="28"/>
          <w:szCs w:val="28"/>
        </w:rPr>
      </w:pPr>
      <w:r w:rsidRPr="008140D1">
        <w:rPr>
          <w:rFonts w:ascii="Cambria" w:hAnsi="Cambria"/>
          <w:b/>
          <w:bCs/>
          <w:sz w:val="28"/>
          <w:szCs w:val="28"/>
        </w:rPr>
        <w:t>Nyilvántartás</w:t>
      </w:r>
    </w:p>
    <w:tbl>
      <w:tblPr>
        <w:tblStyle w:val="Rcsostblzat"/>
        <w:tblpPr w:leftFromText="141" w:rightFromText="141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758CC" w14:paraId="42BFC5E5" w14:textId="77777777" w:rsidTr="005E750D">
        <w:tc>
          <w:tcPr>
            <w:tcW w:w="3681" w:type="dxa"/>
          </w:tcPr>
          <w:p w14:paraId="7FC8F3F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B44B01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Megnevezése:</w:t>
            </w:r>
          </w:p>
          <w:p w14:paraId="752415F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046C1DCC" w14:textId="1475C2A1" w:rsidR="00E758CC" w:rsidRPr="003D3B73" w:rsidRDefault="0087482F" w:rsidP="0087482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Nyilvántartás a</w:t>
            </w:r>
            <w:r w:rsidR="00785DD0">
              <w:rPr>
                <w:rFonts w:ascii="Cambria" w:hAnsi="Cambria"/>
                <w:sz w:val="24"/>
                <w:szCs w:val="24"/>
              </w:rPr>
              <w:t xml:space="preserve"> nappali</w:t>
            </w:r>
            <w:r w:rsidRPr="003D3B73">
              <w:rPr>
                <w:rFonts w:ascii="Cambria" w:hAnsi="Cambria"/>
                <w:sz w:val="24"/>
                <w:szCs w:val="24"/>
              </w:rPr>
              <w:t xml:space="preserve"> ellátásban részesülő személyekről</w:t>
            </w:r>
          </w:p>
        </w:tc>
      </w:tr>
      <w:tr w:rsidR="00E758CC" w14:paraId="36420CBA" w14:textId="77777777" w:rsidTr="005E750D">
        <w:tc>
          <w:tcPr>
            <w:tcW w:w="3681" w:type="dxa"/>
          </w:tcPr>
          <w:p w14:paraId="5217B12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71F48354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Formátuma:</w:t>
            </w:r>
          </w:p>
          <w:p w14:paraId="4C5F1D02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77E8BA5A" w14:textId="058A97F1" w:rsidR="0087482F" w:rsidRPr="003D3B73" w:rsidRDefault="0087482F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Elektronikus, papíralapon</w:t>
            </w:r>
          </w:p>
        </w:tc>
      </w:tr>
      <w:tr w:rsidR="00E758CC" w14:paraId="7B74C262" w14:textId="77777777" w:rsidTr="005E750D">
        <w:tc>
          <w:tcPr>
            <w:tcW w:w="3681" w:type="dxa"/>
          </w:tcPr>
          <w:p w14:paraId="1EEF0321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257CE5F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Adatkezelés célja:</w:t>
            </w:r>
          </w:p>
          <w:p w14:paraId="0D94F3FF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3D85262C" w14:textId="77777777" w:rsidR="0087482F" w:rsidRPr="003D3B73" w:rsidRDefault="0087482F" w:rsidP="008748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 szociális szolgáltatásokat igénybe vevők jogosultságának megállapítása,</w:t>
            </w:r>
          </w:p>
          <w:p w14:paraId="38163077" w14:textId="77777777" w:rsidR="0087482F" w:rsidRPr="003D3B73" w:rsidRDefault="0087482F" w:rsidP="008748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 szociális szolgáltatásokat igénybe vevőkkel végzett eredményes szociális munka,</w:t>
            </w:r>
          </w:p>
          <w:p w14:paraId="28820B0B" w14:textId="77777777" w:rsidR="0087482F" w:rsidRPr="003D3B73" w:rsidRDefault="0087482F" w:rsidP="008748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az ügyfelek részére tartós elhelyezést nyújtó szolgáltatáshoz, ellátáshoz jutás megszervezése,</w:t>
            </w:r>
          </w:p>
          <w:p w14:paraId="53BCB7AE" w14:textId="77777777" w:rsidR="0087482F" w:rsidRPr="003D3B73" w:rsidRDefault="0087482F" w:rsidP="008748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az egészségügyi ellátáshoz való hozzájutás megszervezése,</w:t>
            </w:r>
          </w:p>
          <w:p w14:paraId="0DC6BE4A" w14:textId="77777777" w:rsidR="0087482F" w:rsidRPr="003D3B73" w:rsidRDefault="0087482F" w:rsidP="008748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 szociális munka során szükségessé váló intézkedések, gondozási lépések megtétele.</w:t>
            </w:r>
          </w:p>
          <w:p w14:paraId="26613D2E" w14:textId="3BD8D89F" w:rsidR="00E758CC" w:rsidRPr="003D3B73" w:rsidRDefault="0087482F" w:rsidP="008748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 xml:space="preserve">az intézmény hatósági vagy törvényességi ellenőrzését, szakmai vagy törvényességi felügyeletét végző szervezetek munkájának az elősegítése.       </w:t>
            </w:r>
          </w:p>
        </w:tc>
      </w:tr>
      <w:tr w:rsidR="00E758CC" w14:paraId="71F49D17" w14:textId="77777777" w:rsidTr="005E750D">
        <w:tc>
          <w:tcPr>
            <w:tcW w:w="3681" w:type="dxa"/>
          </w:tcPr>
          <w:p w14:paraId="49521E0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6E5749F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Jogalapja:</w:t>
            </w:r>
          </w:p>
          <w:p w14:paraId="25BD4486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8FAA0B8" w14:textId="1224A1B5" w:rsidR="00E758CC" w:rsidRPr="003D3B73" w:rsidRDefault="0087482F" w:rsidP="0087482F">
            <w:pPr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 szociális igazgatásról és szociális ellátásokról 1993. évi III. törvény 20/C. §</w:t>
            </w:r>
            <w:r w:rsidRPr="003D3B73">
              <w:rPr>
                <w:rFonts w:ascii="Cambria" w:hAnsi="Cambria"/>
                <w:sz w:val="24"/>
                <w:szCs w:val="24"/>
              </w:rPr>
              <w:br/>
            </w:r>
            <w:r w:rsidRPr="003D3B73">
              <w:rPr>
                <w:rFonts w:ascii="Cambria" w:hAnsi="Cambria"/>
                <w:sz w:val="24"/>
                <w:szCs w:val="24"/>
              </w:rPr>
              <w:br/>
            </w:r>
            <w:r w:rsidRPr="003D3B73">
              <w:rPr>
                <w:rFonts w:ascii="Cambria" w:hAnsi="Cambria"/>
                <w:sz w:val="24"/>
                <w:szCs w:val="24"/>
              </w:rPr>
              <w:br/>
            </w:r>
          </w:p>
        </w:tc>
      </w:tr>
      <w:tr w:rsidR="00E758CC" w14:paraId="74CC43BA" w14:textId="77777777" w:rsidTr="005E750D">
        <w:tc>
          <w:tcPr>
            <w:tcW w:w="3681" w:type="dxa"/>
          </w:tcPr>
          <w:p w14:paraId="503B6AE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281CB69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Időtartama:</w:t>
            </w:r>
          </w:p>
          <w:p w14:paraId="18652F4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2FED450C" w14:textId="53FD21EB" w:rsidR="00E758CC" w:rsidRPr="003D3B73" w:rsidRDefault="00D83466" w:rsidP="00D8346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1, A szociális ellátás iránti kérelem beérkezésének napjától az ellátás megszűnésének napjáig</w:t>
            </w:r>
          </w:p>
          <w:p w14:paraId="15BE940D" w14:textId="54FD4003" w:rsidR="00D83466" w:rsidRPr="003D3B73" w:rsidRDefault="00D83466" w:rsidP="00D8346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2, Az ellátás megszűnését követő 5 év</w:t>
            </w:r>
          </w:p>
          <w:p w14:paraId="111B948F" w14:textId="5A7E627A" w:rsidR="00D83466" w:rsidRPr="003D3B73" w:rsidRDefault="00D83466" w:rsidP="00D8346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3, A szociális ellátás iránti kérelem elutasítása esetén a kérelem benyújtását követő 5 év</w:t>
            </w:r>
          </w:p>
          <w:p w14:paraId="7CD43A44" w14:textId="38A3805C" w:rsidR="00D83466" w:rsidRPr="003D3B73" w:rsidRDefault="00D83466" w:rsidP="00D83466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758CC" w14:paraId="0E3B24B3" w14:textId="77777777" w:rsidTr="005E750D">
        <w:tc>
          <w:tcPr>
            <w:tcW w:w="3681" w:type="dxa"/>
          </w:tcPr>
          <w:p w14:paraId="5B4F2EAE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7BEA9A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Érintettek köre:</w:t>
            </w:r>
          </w:p>
          <w:p w14:paraId="387EF004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57396B1" w14:textId="7B183561" w:rsidR="00785DD0" w:rsidRPr="00785DD0" w:rsidRDefault="00AD2CBF" w:rsidP="004A4C35">
            <w:pPr>
              <w:jc w:val="both"/>
              <w:rPr>
                <w:rFonts w:ascii="Cambria" w:eastAsia="Times New Roman" w:hAnsi="Cambria" w:cs="Arial"/>
                <w:color w:val="00000A"/>
                <w:sz w:val="24"/>
                <w:szCs w:val="24"/>
                <w:lang w:eastAsia="hu-HU" w:bidi="hi-IN"/>
              </w:rPr>
            </w:pPr>
            <w:r w:rsidRPr="00785DD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785DD0" w:rsidRPr="00785DD0">
              <w:rPr>
                <w:rFonts w:ascii="Cambria" w:hAnsi="Cambria"/>
                <w:sz w:val="24"/>
                <w:szCs w:val="24"/>
              </w:rPr>
              <w:t>A</w:t>
            </w:r>
            <w:r w:rsidR="00785DD0">
              <w:rPr>
                <w:rFonts w:ascii="Cambria" w:hAnsi="Cambria"/>
                <w:sz w:val="24"/>
                <w:szCs w:val="24"/>
              </w:rPr>
              <w:t xml:space="preserve"> nappali ellátás a</w:t>
            </w:r>
            <w:r w:rsidR="00785DD0" w:rsidRPr="00785DD0">
              <w:rPr>
                <w:rFonts w:ascii="Cambria" w:eastAsia="Times New Roman" w:hAnsi="Cambria" w:cs="Arial"/>
                <w:color w:val="00000A"/>
                <w:sz w:val="24"/>
                <w:szCs w:val="24"/>
                <w:lang w:eastAsia="hu-HU" w:bidi="hi-IN"/>
              </w:rPr>
              <w:t xml:space="preserve"> saját otthonukban élők részére nyújt lehetőséget napközbeni tartózkodásra, társas kapcsolatok kiépítésére, a magány oldására és a higiéniai szükségletek kielégítésére. Elsősorban időskorúak ve</w:t>
            </w:r>
            <w:r w:rsidR="00785DD0">
              <w:rPr>
                <w:rFonts w:ascii="Cambria" w:eastAsia="Times New Roman" w:hAnsi="Cambria" w:cs="Arial"/>
                <w:color w:val="00000A"/>
                <w:sz w:val="24"/>
                <w:szCs w:val="24"/>
                <w:lang w:eastAsia="hu-HU" w:bidi="hi-IN"/>
              </w:rPr>
              <w:t>szik</w:t>
            </w:r>
            <w:r w:rsidR="00785DD0" w:rsidRPr="00785DD0">
              <w:rPr>
                <w:rFonts w:ascii="Cambria" w:eastAsia="Times New Roman" w:hAnsi="Cambria" w:cs="Arial"/>
                <w:color w:val="00000A"/>
                <w:sz w:val="24"/>
                <w:szCs w:val="24"/>
                <w:lang w:eastAsia="hu-HU" w:bidi="hi-IN"/>
              </w:rPr>
              <w:t xml:space="preserve"> igénybe a nappali ellátást, de egészségi állapotuk, szociális helyzetük miatt rászoruló személyek is részesülhetnek az ellátásban. </w:t>
            </w:r>
          </w:p>
          <w:p w14:paraId="78CA9175" w14:textId="1E68EFAD" w:rsidR="00AD2CBF" w:rsidRPr="003D3B73" w:rsidRDefault="00AD2CBF" w:rsidP="004A4C35">
            <w:pPr>
              <w:shd w:val="clear" w:color="auto" w:fill="FFFFFF"/>
              <w:rPr>
                <w:rFonts w:ascii="Cambria" w:hAnsi="Cambria"/>
                <w:sz w:val="24"/>
                <w:szCs w:val="24"/>
              </w:rPr>
            </w:pPr>
          </w:p>
        </w:tc>
      </w:tr>
      <w:tr w:rsidR="00E758CC" w14:paraId="48F645CF" w14:textId="77777777" w:rsidTr="005E750D">
        <w:tc>
          <w:tcPr>
            <w:tcW w:w="3681" w:type="dxa"/>
          </w:tcPr>
          <w:p w14:paraId="0DFBAFC9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B9373CF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Adatok forrása:</w:t>
            </w:r>
          </w:p>
          <w:p w14:paraId="32CE921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39C801B5" w14:textId="26232BE0" w:rsidR="00E758CC" w:rsidRPr="003D3B73" w:rsidRDefault="003D3B73" w:rsidP="003D3B7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lastRenderedPageBreak/>
              <w:t>A szociális ellátás iránt kérelmet benyújtó magánszemély</w:t>
            </w:r>
          </w:p>
        </w:tc>
      </w:tr>
      <w:tr w:rsidR="00E758CC" w14:paraId="5D0CDA7D" w14:textId="77777777" w:rsidTr="005E750D">
        <w:tc>
          <w:tcPr>
            <w:tcW w:w="3681" w:type="dxa"/>
          </w:tcPr>
          <w:p w14:paraId="2AE0F3D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2F81AB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Kérdőív:</w:t>
            </w:r>
          </w:p>
          <w:p w14:paraId="53257F26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08BB623" w14:textId="77777777" w:rsidR="005E750D" w:rsidRPr="003D3B73" w:rsidRDefault="005E750D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AD734AE" w14:textId="77777777" w:rsidR="00E758CC" w:rsidRPr="003D3B73" w:rsidRDefault="00E758CC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 xml:space="preserve">van          /       </w:t>
            </w:r>
            <w:r w:rsidRPr="003D3B73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nincs</w:t>
            </w:r>
          </w:p>
        </w:tc>
      </w:tr>
      <w:tr w:rsidR="00E758CC" w14:paraId="004BD8E3" w14:textId="77777777" w:rsidTr="005E750D">
        <w:tc>
          <w:tcPr>
            <w:tcW w:w="3681" w:type="dxa"/>
          </w:tcPr>
          <w:p w14:paraId="5126E12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B99472C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 xml:space="preserve">Adatvédelmi </w:t>
            </w:r>
            <w:r w:rsidR="00B05323">
              <w:rPr>
                <w:rFonts w:ascii="Cambria" w:hAnsi="Cambria"/>
                <w:sz w:val="24"/>
                <w:szCs w:val="24"/>
              </w:rPr>
              <w:t>nyilvántartásba</w:t>
            </w:r>
            <w:r w:rsidRPr="0010082D">
              <w:rPr>
                <w:rFonts w:ascii="Cambria" w:hAnsi="Cambria"/>
                <w:sz w:val="24"/>
                <w:szCs w:val="24"/>
              </w:rPr>
              <w:t xml:space="preserve"> bejelent</w:t>
            </w:r>
            <w:r w:rsidR="005E750D" w:rsidRPr="0010082D">
              <w:rPr>
                <w:rFonts w:ascii="Cambria" w:hAnsi="Cambria"/>
                <w:sz w:val="24"/>
                <w:szCs w:val="24"/>
              </w:rPr>
              <w:t>endő</w:t>
            </w:r>
            <w:r w:rsidRPr="0010082D">
              <w:rPr>
                <w:rFonts w:ascii="Cambria" w:hAnsi="Cambria"/>
                <w:sz w:val="24"/>
                <w:szCs w:val="24"/>
              </w:rPr>
              <w:t>:</w:t>
            </w:r>
          </w:p>
          <w:p w14:paraId="224C5C4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67D8601" w14:textId="77777777" w:rsidR="005E750D" w:rsidRPr="003D3B73" w:rsidRDefault="005E750D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88ACF9E" w14:textId="77777777" w:rsidR="00E758CC" w:rsidRPr="003D3B73" w:rsidRDefault="00E758CC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 xml:space="preserve">igen         /         </w:t>
            </w:r>
            <w:r w:rsidRPr="003D3B73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nem</w:t>
            </w:r>
          </w:p>
        </w:tc>
      </w:tr>
      <w:tr w:rsidR="00E758CC" w14:paraId="32E27B38" w14:textId="77777777" w:rsidTr="005E750D">
        <w:tc>
          <w:tcPr>
            <w:tcW w:w="3681" w:type="dxa"/>
          </w:tcPr>
          <w:p w14:paraId="78CC32EF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CCAFD0D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Azonosító:</w:t>
            </w:r>
          </w:p>
          <w:p w14:paraId="225AB81D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0D55E297" w14:textId="2B41B007" w:rsidR="003D3B73" w:rsidRPr="003D3B73" w:rsidRDefault="003D3B73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Nyilvántartási szám</w:t>
            </w:r>
          </w:p>
        </w:tc>
      </w:tr>
    </w:tbl>
    <w:p w14:paraId="359DEE4F" w14:textId="77777777" w:rsidR="00E758CC" w:rsidRPr="00E758CC" w:rsidRDefault="00E758CC" w:rsidP="00E758CC">
      <w:pPr>
        <w:rPr>
          <w:rFonts w:ascii="Cambria" w:hAnsi="Cambria"/>
          <w:sz w:val="28"/>
          <w:szCs w:val="28"/>
        </w:rPr>
      </w:pPr>
    </w:p>
    <w:sectPr w:rsidR="00E758CC" w:rsidRPr="00E758CC" w:rsidSect="001B7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46889"/>
    <w:multiLevelType w:val="singleLevel"/>
    <w:tmpl w:val="972E6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1" w15:restartNumberingAfterBreak="0">
    <w:nsid w:val="3AB444FA"/>
    <w:multiLevelType w:val="hybridMultilevel"/>
    <w:tmpl w:val="BB2E5B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751D2"/>
    <w:multiLevelType w:val="hybridMultilevel"/>
    <w:tmpl w:val="4E2AFE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15F47"/>
    <w:multiLevelType w:val="multilevel"/>
    <w:tmpl w:val="02A4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0F510D"/>
    <w:multiLevelType w:val="multilevel"/>
    <w:tmpl w:val="63DE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2335871">
    <w:abstractNumId w:val="0"/>
  </w:num>
  <w:num w:numId="2" w16cid:durableId="1811744072">
    <w:abstractNumId w:val="1"/>
  </w:num>
  <w:num w:numId="3" w16cid:durableId="1595360439">
    <w:abstractNumId w:val="2"/>
  </w:num>
  <w:num w:numId="4" w16cid:durableId="1425884047">
    <w:abstractNumId w:val="4"/>
  </w:num>
  <w:num w:numId="5" w16cid:durableId="541752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CC"/>
    <w:rsid w:val="0010082D"/>
    <w:rsid w:val="001B77E7"/>
    <w:rsid w:val="00284273"/>
    <w:rsid w:val="003D3B73"/>
    <w:rsid w:val="004A4C35"/>
    <w:rsid w:val="005E750D"/>
    <w:rsid w:val="00654029"/>
    <w:rsid w:val="00785DD0"/>
    <w:rsid w:val="008140D1"/>
    <w:rsid w:val="00863713"/>
    <w:rsid w:val="0087482F"/>
    <w:rsid w:val="008F6D90"/>
    <w:rsid w:val="00AD2CBF"/>
    <w:rsid w:val="00B05323"/>
    <w:rsid w:val="00D83466"/>
    <w:rsid w:val="00E124E3"/>
    <w:rsid w:val="00E15ABB"/>
    <w:rsid w:val="00E758CC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4890"/>
  <w15:docId w15:val="{49F44C65-6A2C-4583-8570-2955C2C8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77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7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87482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83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Gréta Gégény</dc:creator>
  <cp:lastModifiedBy>Gabriella Galambosiné Bistei</cp:lastModifiedBy>
  <cp:revision>3</cp:revision>
  <dcterms:created xsi:type="dcterms:W3CDTF">2025-01-14T09:03:00Z</dcterms:created>
  <dcterms:modified xsi:type="dcterms:W3CDTF">2025-01-14T09:28:00Z</dcterms:modified>
</cp:coreProperties>
</file>