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43" w:type="dxa"/>
        <w:tblInd w:w="-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11482"/>
        <w:gridCol w:w="477"/>
      </w:tblGrid>
      <w:tr w:rsidR="00017DF0" w:rsidRPr="00A11C62" w14:paraId="2ACE33C6" w14:textId="77777777" w:rsidTr="00017DF0">
        <w:trPr>
          <w:trHeight w:val="268"/>
        </w:trPr>
        <w:tc>
          <w:tcPr>
            <w:tcW w:w="1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2B12" w14:textId="3577487F" w:rsidR="00017DF0" w:rsidRPr="00A11C62" w:rsidRDefault="00017DF0" w:rsidP="009C60E6">
            <w:pPr>
              <w:rPr>
                <w:sz w:val="23"/>
                <w:szCs w:val="23"/>
              </w:rPr>
            </w:pPr>
            <w:r w:rsidRPr="00A11C62">
              <w:rPr>
                <w:color w:val="FF0000"/>
                <w:sz w:val="23"/>
                <w:szCs w:val="23"/>
              </w:rPr>
              <w:t>20</w:t>
            </w:r>
            <w:r w:rsidR="006E4987" w:rsidRPr="00A11C62">
              <w:rPr>
                <w:color w:val="FF0000"/>
                <w:sz w:val="23"/>
                <w:szCs w:val="23"/>
              </w:rPr>
              <w:t>2</w:t>
            </w:r>
            <w:r w:rsidR="002A6E48" w:rsidRPr="00A11C62">
              <w:rPr>
                <w:color w:val="FF0000"/>
                <w:sz w:val="23"/>
                <w:szCs w:val="23"/>
              </w:rPr>
              <w:t>3</w:t>
            </w:r>
            <w:r w:rsidR="00307A69" w:rsidRPr="00A11C62">
              <w:rPr>
                <w:color w:val="FF0000"/>
                <w:sz w:val="23"/>
                <w:szCs w:val="23"/>
              </w:rPr>
              <w:t xml:space="preserve"> - Társulási </w:t>
            </w:r>
            <w:r w:rsidR="00564974" w:rsidRPr="00A11C62">
              <w:rPr>
                <w:color w:val="FF0000"/>
                <w:sz w:val="23"/>
                <w:szCs w:val="23"/>
              </w:rPr>
              <w:t xml:space="preserve">Tanács </w:t>
            </w:r>
            <w:r w:rsidR="00307A69" w:rsidRPr="00A11C62">
              <w:rPr>
                <w:color w:val="FF0000"/>
                <w:sz w:val="23"/>
                <w:szCs w:val="23"/>
              </w:rPr>
              <w:t xml:space="preserve">határozatai: </w:t>
            </w:r>
          </w:p>
        </w:tc>
      </w:tr>
      <w:tr w:rsidR="00017DF0" w:rsidRPr="00A11C62" w14:paraId="2117F938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EB6D" w14:textId="1C15D6CE" w:rsidR="00017DF0" w:rsidRPr="00A11C62" w:rsidRDefault="00237365" w:rsidP="00B33318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1/202</w:t>
            </w:r>
            <w:r w:rsidR="002A6E48" w:rsidRPr="00A11C62">
              <w:rPr>
                <w:rFonts w:ascii="Cambria" w:hAnsi="Cambria"/>
                <w:bCs/>
                <w:sz w:val="23"/>
                <w:szCs w:val="23"/>
              </w:rPr>
              <w:t>3</w:t>
            </w:r>
            <w:r w:rsidRPr="00A11C62">
              <w:rPr>
                <w:rFonts w:ascii="Cambria" w:hAnsi="Cambria"/>
                <w:bCs/>
                <w:sz w:val="23"/>
                <w:szCs w:val="23"/>
              </w:rPr>
              <w:t>. (</w:t>
            </w:r>
            <w:r w:rsidR="00047BE3" w:rsidRPr="00A11C62">
              <w:rPr>
                <w:rFonts w:ascii="Cambria" w:hAnsi="Cambria"/>
                <w:bCs/>
                <w:sz w:val="23"/>
                <w:szCs w:val="23"/>
              </w:rPr>
              <w:t>I.</w:t>
            </w:r>
            <w:r w:rsidR="002A6E48" w:rsidRPr="00A11C62">
              <w:rPr>
                <w:rFonts w:ascii="Cambria" w:hAnsi="Cambria"/>
                <w:bCs/>
                <w:sz w:val="23"/>
                <w:szCs w:val="23"/>
              </w:rPr>
              <w:t>20</w:t>
            </w:r>
            <w:r w:rsidR="00047BE3" w:rsidRPr="00A11C62">
              <w:rPr>
                <w:rFonts w:ascii="Cambria" w:hAnsi="Cambria"/>
                <w:bCs/>
                <w:sz w:val="23"/>
                <w:szCs w:val="23"/>
              </w:rPr>
              <w:t>.</w:t>
            </w:r>
            <w:r w:rsidRPr="00A11C62">
              <w:rPr>
                <w:rFonts w:ascii="Cambria" w:hAnsi="Cambria"/>
                <w:bCs/>
                <w:sz w:val="23"/>
                <w:szCs w:val="23"/>
              </w:rPr>
              <w:t>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8CCA" w14:textId="57BF32D4" w:rsidR="00017DF0" w:rsidRPr="00A11C62" w:rsidRDefault="002A6E48" w:rsidP="008E1C26">
            <w:pPr>
              <w:rPr>
                <w:rFonts w:ascii="Cambria" w:eastAsia="Calibri" w:hAnsi="Cambria"/>
                <w:bCs/>
                <w:sz w:val="23"/>
                <w:szCs w:val="23"/>
                <w:lang w:eastAsia="en-US"/>
              </w:rPr>
            </w:pPr>
            <w:r w:rsidRPr="00A11C62">
              <w:rPr>
                <w:rFonts w:ascii="Cambria" w:eastAsia="Calibri" w:hAnsi="Cambria"/>
                <w:bCs/>
                <w:sz w:val="23"/>
                <w:szCs w:val="23"/>
                <w:lang w:eastAsia="en-US"/>
              </w:rPr>
              <w:t>a napirend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F333" w14:textId="704AC73B" w:rsidR="00017DF0" w:rsidRPr="00A11C62" w:rsidRDefault="00017DF0" w:rsidP="00B33318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</w:p>
        </w:tc>
      </w:tr>
      <w:tr w:rsidR="00085C6C" w:rsidRPr="00A11C62" w14:paraId="310A4BB7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9A2D" w14:textId="4AB4E364" w:rsidR="00085C6C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2/2023. (I.20.)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828B" w14:textId="179EE6BE" w:rsidR="00085C6C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Szolgáltatási Társulás Társulási Megállapodásának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F24E" w14:textId="77777777" w:rsidR="00085C6C" w:rsidRPr="00A11C62" w:rsidRDefault="00085C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085C6C" w:rsidRPr="00A11C62" w14:paraId="408B1603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98B3" w14:textId="1FFD0AE6" w:rsidR="00085C6C" w:rsidRPr="00A11C62" w:rsidRDefault="002A6E4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3/2023. (I.20.)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F0A1" w14:textId="0313DE6E" w:rsidR="00085C6C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Szolgáltató Központ intézmény alapító és módosító okiratának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3604" w14:textId="77777777" w:rsidR="00085C6C" w:rsidRPr="00A11C62" w:rsidRDefault="00085C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085C6C" w:rsidRPr="00A11C62" w14:paraId="7AA97F5D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933B" w14:textId="106FE6FC" w:rsidR="00085C6C" w:rsidRPr="00A11C62" w:rsidRDefault="002A6E4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4/2023. (I.20.)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173A" w14:textId="66C4D701" w:rsidR="00085C6C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Szolgálató Központ intézmény szakmai programjának és mellékleteinek jóváhagyásáról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5C8EA" w14:textId="77777777" w:rsidR="00085C6C" w:rsidRPr="00A11C62" w:rsidRDefault="00085C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085C6C" w:rsidRPr="00A11C62" w14:paraId="1E43C1A6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D074" w14:textId="56C42C67" w:rsidR="00085C6C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5/2023. (I.20.)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C3F6" w14:textId="395A093F" w:rsidR="00085C6C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Szolgálató Központ intézmény Szervezeti és Működési Szabályzatának jóváhagyásáról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9BB1" w14:textId="77777777" w:rsidR="00085C6C" w:rsidRPr="00A11C62" w:rsidRDefault="00085C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085C6C" w:rsidRPr="00A11C62" w14:paraId="5B10684F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194A" w14:textId="51BBBF0D" w:rsidR="00085C6C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6/2023. (I.20.)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FAA2" w14:textId="494EA9AA" w:rsidR="00085C6C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Szolgálató Központ működési nyilvántartásának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EF05" w14:textId="77777777" w:rsidR="00085C6C" w:rsidRPr="00A11C62" w:rsidRDefault="00085C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2A6E48" w:rsidRPr="00A11C62" w14:paraId="4E963A83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4183" w14:textId="558079AA" w:rsidR="002A6E48" w:rsidRPr="00A11C62" w:rsidRDefault="002A6E4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7/2023. (I.20.)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23E5" w14:textId="2D955387" w:rsidR="002A6E48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személyes gondoskodást nyújtó ellátásokról szóló 7/2011.(VII.1.) önkormányzati rendelet módosításáról szóló előterjesztéshez javaslattételről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D1D9" w14:textId="77777777" w:rsidR="002A6E48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2A6E48" w:rsidRPr="00A11C62" w14:paraId="66A4B85D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DB79" w14:textId="145ED0B3" w:rsidR="002A6E48" w:rsidRPr="00A11C62" w:rsidRDefault="0079267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8/2023. (II.15.)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A27A" w14:textId="2DAE322F" w:rsidR="002A6E48" w:rsidRPr="00A11C62" w:rsidRDefault="0079267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eastAsia="Calibri" w:hAnsi="Cambria"/>
                <w:bCs/>
                <w:sz w:val="23"/>
                <w:szCs w:val="23"/>
                <w:lang w:eastAsia="en-US"/>
              </w:rPr>
              <w:t>a napirend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DCFC" w14:textId="77777777" w:rsidR="002A6E48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2A6E48" w:rsidRPr="00A11C62" w14:paraId="692F56D2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6A5E" w14:textId="606FAEB0" w:rsidR="002A6E48" w:rsidRPr="00A11C62" w:rsidRDefault="0079267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9/2023. (II.15.)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469B" w14:textId="13A8D5B5" w:rsidR="002A6E48" w:rsidRPr="00A11C62" w:rsidRDefault="0079267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Szolgáltatási Társulás adósságot keletkeztető ügyleteiből eredő fizetési kötelezettségeinek megállapításáról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7377" w14:textId="77777777" w:rsidR="002A6E48" w:rsidRPr="00A11C62" w:rsidRDefault="002A6E4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B02B16" w:rsidRPr="00A11C62" w14:paraId="46BBBDF3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2086" w14:textId="1356EC0F" w:rsidR="00B02B16" w:rsidRPr="00A11C62" w:rsidRDefault="00B02B16" w:rsidP="00B02B16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10/2023. (II.15.)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7FAE" w14:textId="6C230735" w:rsidR="00B02B16" w:rsidRPr="00A11C62" w:rsidRDefault="00B02B16" w:rsidP="00B02B16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Szolgáltatási Társulás 2023. évi költségvetéséről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2F99" w14:textId="77777777" w:rsidR="00B02B16" w:rsidRPr="00A11C62" w:rsidRDefault="00B02B16" w:rsidP="00B02B16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B02B16" w:rsidRPr="00A11C62" w14:paraId="367BBD7D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64A7" w14:textId="25379376" w:rsidR="00B02B16" w:rsidRPr="00A11C62" w:rsidRDefault="00B02B16" w:rsidP="00B02B16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11/2023. (II.15.)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2A8B" w14:textId="15E9E101" w:rsidR="00B02B16" w:rsidRPr="00A11C62" w:rsidRDefault="00B02B16" w:rsidP="00B02B16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Szolgáltatási Társulás és intézményei 2022. évi belső ellenőrzési tervének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E21A" w14:textId="77777777" w:rsidR="00B02B16" w:rsidRPr="00A11C62" w:rsidRDefault="00B02B16" w:rsidP="00B02B16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B02B16" w:rsidRPr="00A11C62" w14:paraId="17F1CCCC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F465" w14:textId="4D4C828A" w:rsidR="00B02B16" w:rsidRPr="00A11C62" w:rsidRDefault="00B02B16" w:rsidP="00B02B16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12/2023. (II.15.)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C34D" w14:textId="52E8F14B" w:rsidR="00B02B16" w:rsidRPr="00A11C62" w:rsidRDefault="00B02B16" w:rsidP="00B02B16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Szolgáltatási Társulás és intézményei 2023. évi belső ellenőrzési tervének jóváhagyásáról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1725" w14:textId="77777777" w:rsidR="00B02B16" w:rsidRPr="00A11C62" w:rsidRDefault="00B02B16" w:rsidP="00B02B16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792678" w:rsidRPr="00A11C62" w14:paraId="0CC233AC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58CA" w14:textId="18AD86D3" w:rsidR="00792678" w:rsidRPr="00A11C62" w:rsidRDefault="00AD0DE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13/2023. (V.15)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2BC1" w14:textId="4EF501D4" w:rsidR="00792678" w:rsidRPr="00A11C62" w:rsidRDefault="00AD0DE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eastAsia="Calibri" w:hAnsi="Cambria"/>
                <w:bCs/>
                <w:sz w:val="23"/>
                <w:szCs w:val="23"/>
                <w:lang w:eastAsia="en-US"/>
              </w:rPr>
              <w:t>a napirend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53F2" w14:textId="77777777" w:rsidR="00792678" w:rsidRPr="00A11C62" w:rsidRDefault="0079267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792678" w:rsidRPr="00A11C62" w14:paraId="48A15DC5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4722" w14:textId="2D49D5A2" w:rsidR="00792678" w:rsidRPr="00A11C62" w:rsidRDefault="00AD0DE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14/2023. (V.15)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C104" w14:textId="707CB5F1" w:rsidR="00792678" w:rsidRPr="00A11C62" w:rsidRDefault="00AD0DE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Szolgáltató Központ intézmény alapító és módosító okiratának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6BE1" w14:textId="77777777" w:rsidR="00792678" w:rsidRPr="00A11C62" w:rsidRDefault="0079267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70018B" w:rsidRPr="00A11C62" w14:paraId="13CF3897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59A7" w14:textId="12D17754" w:rsidR="0070018B" w:rsidRPr="00A11C62" w:rsidRDefault="0070018B" w:rsidP="0070018B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15/2023. (V.15)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1849" w14:textId="2B3646F8" w:rsidR="0070018B" w:rsidRPr="00A11C62" w:rsidRDefault="0070018B" w:rsidP="0070018B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Szolgálató Központ intézmény szakmai programjának és mellékleteinek jóváhagyásáról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8056" w14:textId="77777777" w:rsidR="0070018B" w:rsidRPr="00A11C62" w:rsidRDefault="0070018B" w:rsidP="0070018B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70018B" w:rsidRPr="00A11C62" w14:paraId="3D9D23BE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25B4" w14:textId="6AEB3A87" w:rsidR="0070018B" w:rsidRPr="00A11C62" w:rsidRDefault="0070018B" w:rsidP="0070018B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16/2023. (V.15)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3F0F" w14:textId="5C4D7215" w:rsidR="0070018B" w:rsidRPr="00A11C62" w:rsidRDefault="0070018B" w:rsidP="0070018B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Szolgálató Központ intézmény Szervezeti és Működési Szabályzatának jóváhagyásáról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0608" w14:textId="77777777" w:rsidR="0070018B" w:rsidRPr="00A11C62" w:rsidRDefault="0070018B" w:rsidP="0070018B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792678" w:rsidRPr="00A11C62" w14:paraId="5FAA90D4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D759" w14:textId="3D6702F2" w:rsidR="00792678" w:rsidRPr="00A11C62" w:rsidRDefault="003350D6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17/2023. (V.15)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5F8C" w14:textId="2B607C8C" w:rsidR="00792678" w:rsidRPr="00A11C62" w:rsidRDefault="00C9680D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Szolgálató Központ működési nyilvántartásának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857C" w14:textId="77777777" w:rsidR="00792678" w:rsidRPr="00A11C62" w:rsidRDefault="0079267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C9680D" w:rsidRPr="00A11C62" w14:paraId="253B8B72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F8F9" w14:textId="31278405" w:rsidR="00C9680D" w:rsidRPr="00A11C62" w:rsidRDefault="00C9680D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18/2023. (V.15.)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50C2" w14:textId="4ED24964" w:rsidR="00C9680D" w:rsidRPr="00A11C62" w:rsidRDefault="00C9680D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Szolgáltató Központ 2022. évi munkájáról szóló beszámoló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F651" w14:textId="77777777" w:rsidR="00C9680D" w:rsidRPr="00A11C62" w:rsidRDefault="00C9680D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792678" w:rsidRPr="00A11C62" w14:paraId="0E34C452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F84B" w14:textId="348674DC" w:rsidR="00792678" w:rsidRPr="00A11C62" w:rsidRDefault="004F4B6C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1</w:t>
            </w:r>
            <w:r w:rsidR="00C9680D" w:rsidRPr="00A11C62">
              <w:rPr>
                <w:rFonts w:ascii="Cambria" w:hAnsi="Cambria"/>
                <w:bCs/>
                <w:sz w:val="23"/>
                <w:szCs w:val="23"/>
              </w:rPr>
              <w:t>9</w:t>
            </w:r>
            <w:r w:rsidRPr="00A11C62">
              <w:rPr>
                <w:rFonts w:ascii="Cambria" w:hAnsi="Cambria"/>
                <w:bCs/>
                <w:sz w:val="23"/>
                <w:szCs w:val="23"/>
              </w:rPr>
              <w:t xml:space="preserve">/2023. (V.31.)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2CE9" w14:textId="760BACBA" w:rsidR="00792678" w:rsidRPr="00A11C62" w:rsidRDefault="004F4B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eastAsia="Calibri" w:hAnsi="Cambria"/>
                <w:bCs/>
                <w:sz w:val="23"/>
                <w:szCs w:val="23"/>
                <w:lang w:eastAsia="en-US"/>
              </w:rPr>
              <w:t>a napirend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D46A" w14:textId="77777777" w:rsidR="00792678" w:rsidRPr="00A11C62" w:rsidRDefault="0079267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4F4B6C" w:rsidRPr="00A11C62" w14:paraId="01CF3512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BCEA" w14:textId="190B8080" w:rsidR="004F4B6C" w:rsidRPr="00A11C62" w:rsidRDefault="00C9680D" w:rsidP="004F4B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20</w:t>
            </w:r>
            <w:r w:rsidR="004F4B6C" w:rsidRPr="00A11C62">
              <w:rPr>
                <w:rFonts w:ascii="Cambria" w:hAnsi="Cambria"/>
                <w:bCs/>
                <w:sz w:val="23"/>
                <w:szCs w:val="23"/>
              </w:rPr>
              <w:t xml:space="preserve">/2023. (V.31.)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5472" w14:textId="563955DE" w:rsidR="004F4B6C" w:rsidRPr="00A11C62" w:rsidRDefault="004F4B6C" w:rsidP="004F4B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Gávavencsellői Szociális Szolgáltatási Társulás 2022. évi költségvetéséről szóló 6/2022.(II.14.) határozat módosítására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616C" w14:textId="77777777" w:rsidR="004F4B6C" w:rsidRPr="00A11C62" w:rsidRDefault="004F4B6C" w:rsidP="004F4B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4F4B6C" w:rsidRPr="00A11C62" w14:paraId="38227B85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9871" w14:textId="579AD22A" w:rsidR="004F4B6C" w:rsidRPr="00A11C62" w:rsidRDefault="004F4B6C" w:rsidP="004F4B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2</w:t>
            </w:r>
            <w:r w:rsidR="00C9680D" w:rsidRPr="00A11C62">
              <w:rPr>
                <w:rFonts w:ascii="Cambria" w:hAnsi="Cambria"/>
                <w:bCs/>
                <w:sz w:val="23"/>
                <w:szCs w:val="23"/>
              </w:rPr>
              <w:t>1</w:t>
            </w:r>
            <w:r w:rsidRPr="00A11C62">
              <w:rPr>
                <w:rFonts w:ascii="Cambria" w:hAnsi="Cambria"/>
                <w:bCs/>
                <w:sz w:val="23"/>
                <w:szCs w:val="23"/>
              </w:rPr>
              <w:t xml:space="preserve">/2023. (V.31.) 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EC96" w14:textId="27F46410" w:rsidR="004F4B6C" w:rsidRPr="00A11C62" w:rsidRDefault="004F4B6C" w:rsidP="004F4B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Szolgáltatási Társulás 2022. évi költségvetési zárszámadásáról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FF8D" w14:textId="77777777" w:rsidR="004F4B6C" w:rsidRPr="00A11C62" w:rsidRDefault="004F4B6C" w:rsidP="004F4B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4F4B6C" w:rsidRPr="00A11C62" w14:paraId="1053AF2C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F4A7" w14:textId="0F12C19D" w:rsidR="004F4B6C" w:rsidRPr="00A11C62" w:rsidRDefault="008851E6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2</w:t>
            </w:r>
            <w:r w:rsidR="00C9680D" w:rsidRPr="00A11C62">
              <w:rPr>
                <w:rFonts w:ascii="Cambria" w:hAnsi="Cambria"/>
                <w:bCs/>
                <w:sz w:val="23"/>
                <w:szCs w:val="23"/>
              </w:rPr>
              <w:t>2</w:t>
            </w:r>
            <w:r w:rsidRPr="00A11C62">
              <w:rPr>
                <w:rFonts w:ascii="Cambria" w:hAnsi="Cambria"/>
                <w:bCs/>
                <w:sz w:val="23"/>
                <w:szCs w:val="23"/>
              </w:rPr>
              <w:t>/2023. (V.31.)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8DF2" w14:textId="39A7D6F7" w:rsidR="004F4B6C" w:rsidRPr="00A11C62" w:rsidRDefault="008851E6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Szolgáltatási Társulás Társulási Megállapodásának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709C" w14:textId="77777777" w:rsidR="004F4B6C" w:rsidRPr="00A11C62" w:rsidRDefault="004F4B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4F4B6C" w:rsidRPr="00A11C62" w14:paraId="7F06F756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FA80" w14:textId="08B9A49F" w:rsidR="004F4B6C" w:rsidRPr="00A11C62" w:rsidRDefault="008851E6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2</w:t>
            </w:r>
            <w:r w:rsidR="00C9680D" w:rsidRPr="00A11C62">
              <w:rPr>
                <w:rFonts w:ascii="Cambria" w:hAnsi="Cambria"/>
                <w:bCs/>
                <w:sz w:val="23"/>
                <w:szCs w:val="23"/>
              </w:rPr>
              <w:t>3</w:t>
            </w:r>
            <w:r w:rsidRPr="00A11C62">
              <w:rPr>
                <w:rFonts w:ascii="Cambria" w:hAnsi="Cambria"/>
                <w:bCs/>
                <w:sz w:val="23"/>
                <w:szCs w:val="23"/>
              </w:rPr>
              <w:t>/2023. (V.31.)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DC4A" w14:textId="18BCA08A" w:rsidR="004F4B6C" w:rsidRPr="00A11C62" w:rsidRDefault="008851E6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Szolgáltató Központ intézmény módosító és alapító okiratának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C9EB" w14:textId="77777777" w:rsidR="004F4B6C" w:rsidRPr="00A11C62" w:rsidRDefault="004F4B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4F4B6C" w:rsidRPr="00A11C62" w14:paraId="008A83D1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62B0" w14:textId="29852A74" w:rsidR="004F4B6C" w:rsidRPr="00A11C62" w:rsidRDefault="008851E6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2</w:t>
            </w:r>
            <w:r w:rsidR="00C9680D" w:rsidRPr="00A11C62">
              <w:rPr>
                <w:rFonts w:ascii="Cambria" w:hAnsi="Cambria"/>
                <w:bCs/>
                <w:sz w:val="23"/>
                <w:szCs w:val="23"/>
              </w:rPr>
              <w:t>4</w:t>
            </w:r>
            <w:r w:rsidRPr="00A11C62">
              <w:rPr>
                <w:rFonts w:ascii="Cambria" w:hAnsi="Cambria"/>
                <w:bCs/>
                <w:sz w:val="23"/>
                <w:szCs w:val="23"/>
              </w:rPr>
              <w:t>/2023. (V.31.)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DFB0" w14:textId="0E9A7CB7" w:rsidR="004F4B6C" w:rsidRPr="00A11C62" w:rsidRDefault="008851E6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Szolgálató Központ működési nyilvántartásának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5667" w14:textId="77777777" w:rsidR="004F4B6C" w:rsidRPr="00A11C62" w:rsidRDefault="004F4B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4F4B6C" w:rsidRPr="00A11C62" w14:paraId="54A69904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62E5" w14:textId="2EA1B0F6" w:rsidR="004F4B6C" w:rsidRPr="00A11C62" w:rsidRDefault="001C192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25/2023.(X.2.)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C88E" w14:textId="069CA5F2" w:rsidR="001C1928" w:rsidRPr="00A11C62" w:rsidRDefault="001C1928" w:rsidP="001C1928">
            <w:pPr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napirend és a jegyzőkönyv-hitelesítő személyélnek elfogadásáról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AF7F" w14:textId="77777777" w:rsidR="004F4B6C" w:rsidRPr="00A11C62" w:rsidRDefault="004F4B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4F4B6C" w:rsidRPr="00A11C62" w14:paraId="3924D414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0D4A" w14:textId="13D07929" w:rsidR="004F4B6C" w:rsidRPr="00A11C62" w:rsidRDefault="001C192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26/2023.(X.2.)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8E72" w14:textId="732413B3" w:rsidR="004F4B6C" w:rsidRPr="00A11C62" w:rsidRDefault="001C1928" w:rsidP="001C1928">
            <w:pPr>
              <w:rPr>
                <w:rFonts w:ascii="Cambria" w:hAnsi="Cambria" w:cstheme="majorBidi"/>
                <w:sz w:val="23"/>
                <w:szCs w:val="23"/>
              </w:rPr>
            </w:pPr>
            <w:r w:rsidRPr="00A11C62">
              <w:rPr>
                <w:rFonts w:ascii="Cambria" w:hAnsi="Cambria" w:cstheme="majorBidi"/>
                <w:sz w:val="23"/>
                <w:szCs w:val="23"/>
              </w:rPr>
              <w:t>a Gávavencsellői Szociális Szolgáltató Központ működési nyilvántartás módosításáról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9EF3" w14:textId="77777777" w:rsidR="004F4B6C" w:rsidRPr="00A11C62" w:rsidRDefault="004F4B6C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  <w:tr w:rsidR="001C1928" w:rsidRPr="00A11C62" w14:paraId="0A4666BE" w14:textId="77777777" w:rsidTr="006851CD">
        <w:trPr>
          <w:trHeight w:val="26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8547" w14:textId="7E718B60" w:rsidR="001C1928" w:rsidRPr="00A11C62" w:rsidRDefault="001C1928" w:rsidP="00085C6C">
            <w:pPr>
              <w:jc w:val="both"/>
              <w:rPr>
                <w:rFonts w:ascii="Cambria" w:hAnsi="Cambria"/>
                <w:bCs/>
                <w:sz w:val="23"/>
                <w:szCs w:val="23"/>
              </w:rPr>
            </w:pPr>
            <w:r w:rsidRPr="00A11C62">
              <w:rPr>
                <w:rFonts w:ascii="Cambria" w:hAnsi="Cambria"/>
                <w:bCs/>
                <w:sz w:val="23"/>
                <w:szCs w:val="23"/>
              </w:rPr>
              <w:t>27/2023.(X.2.)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F05A" w14:textId="297A8A2B" w:rsidR="001C1928" w:rsidRPr="00A11C62" w:rsidRDefault="001C1928" w:rsidP="001C1928">
            <w:pPr>
              <w:rPr>
                <w:rFonts w:ascii="Cambria" w:hAnsi="Cambria"/>
                <w:sz w:val="23"/>
                <w:szCs w:val="23"/>
              </w:rPr>
            </w:pPr>
            <w:r w:rsidRPr="00A11C62">
              <w:rPr>
                <w:rFonts w:ascii="Cambria" w:hAnsi="Cambria"/>
                <w:sz w:val="23"/>
                <w:szCs w:val="23"/>
              </w:rPr>
              <w:t>a Gávavencsellői Szociális Szolgálató Központ intézmény szakmai programjának és mellékleteinek jóváhagyásáról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7466" w14:textId="77777777" w:rsidR="001C1928" w:rsidRPr="00A11C62" w:rsidRDefault="001C1928" w:rsidP="00085C6C">
            <w:pPr>
              <w:jc w:val="both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47C41944" w14:textId="77777777" w:rsidR="00CC44A4" w:rsidRPr="00A11C62" w:rsidRDefault="00CC44A4">
      <w:pPr>
        <w:rPr>
          <w:sz w:val="23"/>
          <w:szCs w:val="23"/>
        </w:rPr>
      </w:pPr>
    </w:p>
    <w:sectPr w:rsidR="00CC44A4" w:rsidRPr="00A11C62" w:rsidSect="00017DF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6B"/>
    <w:rsid w:val="0000762F"/>
    <w:rsid w:val="00017DF0"/>
    <w:rsid w:val="00047BE3"/>
    <w:rsid w:val="00066FBD"/>
    <w:rsid w:val="00085C6C"/>
    <w:rsid w:val="0009266B"/>
    <w:rsid w:val="00092892"/>
    <w:rsid w:val="00096FE2"/>
    <w:rsid w:val="000C256F"/>
    <w:rsid w:val="000C6DB2"/>
    <w:rsid w:val="000D7743"/>
    <w:rsid w:val="000E7C3C"/>
    <w:rsid w:val="000F50AE"/>
    <w:rsid w:val="001371EF"/>
    <w:rsid w:val="00190DA5"/>
    <w:rsid w:val="00196448"/>
    <w:rsid w:val="001C1928"/>
    <w:rsid w:val="00202378"/>
    <w:rsid w:val="00203117"/>
    <w:rsid w:val="00217706"/>
    <w:rsid w:val="00226C12"/>
    <w:rsid w:val="00237365"/>
    <w:rsid w:val="00276F22"/>
    <w:rsid w:val="00284800"/>
    <w:rsid w:val="00296DE5"/>
    <w:rsid w:val="002A6E48"/>
    <w:rsid w:val="002C68F1"/>
    <w:rsid w:val="002D5D88"/>
    <w:rsid w:val="002F6CE7"/>
    <w:rsid w:val="002F756E"/>
    <w:rsid w:val="00307A69"/>
    <w:rsid w:val="003350D6"/>
    <w:rsid w:val="00345A6B"/>
    <w:rsid w:val="003544FE"/>
    <w:rsid w:val="00394A99"/>
    <w:rsid w:val="003C4FD3"/>
    <w:rsid w:val="003D4F65"/>
    <w:rsid w:val="003E5D55"/>
    <w:rsid w:val="00414E5D"/>
    <w:rsid w:val="00426961"/>
    <w:rsid w:val="00451F01"/>
    <w:rsid w:val="00480328"/>
    <w:rsid w:val="00490CE2"/>
    <w:rsid w:val="004A4537"/>
    <w:rsid w:val="004F4B6C"/>
    <w:rsid w:val="00542C06"/>
    <w:rsid w:val="00564974"/>
    <w:rsid w:val="00590F4D"/>
    <w:rsid w:val="005974F7"/>
    <w:rsid w:val="005B2A75"/>
    <w:rsid w:val="005C61E6"/>
    <w:rsid w:val="00621099"/>
    <w:rsid w:val="0062170B"/>
    <w:rsid w:val="006264E8"/>
    <w:rsid w:val="00684E5E"/>
    <w:rsid w:val="006851CD"/>
    <w:rsid w:val="006D3262"/>
    <w:rsid w:val="006E4987"/>
    <w:rsid w:val="0070018B"/>
    <w:rsid w:val="00711CC5"/>
    <w:rsid w:val="00734494"/>
    <w:rsid w:val="0073791C"/>
    <w:rsid w:val="00792678"/>
    <w:rsid w:val="007B6F62"/>
    <w:rsid w:val="007D607F"/>
    <w:rsid w:val="007F2BE0"/>
    <w:rsid w:val="00803155"/>
    <w:rsid w:val="00826CEF"/>
    <w:rsid w:val="0085089D"/>
    <w:rsid w:val="008822AC"/>
    <w:rsid w:val="008851E6"/>
    <w:rsid w:val="008D44F9"/>
    <w:rsid w:val="008E1C26"/>
    <w:rsid w:val="008E27B3"/>
    <w:rsid w:val="00936BC1"/>
    <w:rsid w:val="00965D6A"/>
    <w:rsid w:val="00971B47"/>
    <w:rsid w:val="0099407B"/>
    <w:rsid w:val="009A0A18"/>
    <w:rsid w:val="009A48CA"/>
    <w:rsid w:val="009C60E6"/>
    <w:rsid w:val="009D0203"/>
    <w:rsid w:val="00A11C62"/>
    <w:rsid w:val="00A12764"/>
    <w:rsid w:val="00A67EFD"/>
    <w:rsid w:val="00A83107"/>
    <w:rsid w:val="00AD0DE8"/>
    <w:rsid w:val="00AE5E84"/>
    <w:rsid w:val="00B02B16"/>
    <w:rsid w:val="00B23969"/>
    <w:rsid w:val="00B31605"/>
    <w:rsid w:val="00B33318"/>
    <w:rsid w:val="00B43E06"/>
    <w:rsid w:val="00B6569E"/>
    <w:rsid w:val="00B805F6"/>
    <w:rsid w:val="00BA624E"/>
    <w:rsid w:val="00BB5417"/>
    <w:rsid w:val="00BC10B7"/>
    <w:rsid w:val="00BD143E"/>
    <w:rsid w:val="00BE761C"/>
    <w:rsid w:val="00BE766D"/>
    <w:rsid w:val="00C20C62"/>
    <w:rsid w:val="00C36774"/>
    <w:rsid w:val="00C4001B"/>
    <w:rsid w:val="00C4230D"/>
    <w:rsid w:val="00C9680D"/>
    <w:rsid w:val="00CC44A4"/>
    <w:rsid w:val="00D91589"/>
    <w:rsid w:val="00DF0F97"/>
    <w:rsid w:val="00DF3DAD"/>
    <w:rsid w:val="00E27E0A"/>
    <w:rsid w:val="00E305EF"/>
    <w:rsid w:val="00E329F1"/>
    <w:rsid w:val="00E33FBA"/>
    <w:rsid w:val="00E435DF"/>
    <w:rsid w:val="00E56DBC"/>
    <w:rsid w:val="00E64422"/>
    <w:rsid w:val="00E64892"/>
    <w:rsid w:val="00EA1882"/>
    <w:rsid w:val="00EC0708"/>
    <w:rsid w:val="00ED0986"/>
    <w:rsid w:val="00EF3EFB"/>
    <w:rsid w:val="00F14841"/>
    <w:rsid w:val="00F2716B"/>
    <w:rsid w:val="00F36A0B"/>
    <w:rsid w:val="00F55AB7"/>
    <w:rsid w:val="00FA56B1"/>
    <w:rsid w:val="00FA7F21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5F8F"/>
  <w15:chartTrackingRefBased/>
  <w15:docId w15:val="{10B80031-CBE8-4DE4-B13C-95E1043A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017D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017DF0"/>
    <w:pPr>
      <w:spacing w:after="160" w:line="242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377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Gavavencsello 001 -</dc:creator>
  <cp:keywords/>
  <dc:description/>
  <cp:lastModifiedBy>- -</cp:lastModifiedBy>
  <cp:revision>11</cp:revision>
  <dcterms:created xsi:type="dcterms:W3CDTF">2023-02-06T08:25:00Z</dcterms:created>
  <dcterms:modified xsi:type="dcterms:W3CDTF">2025-01-14T09:10:00Z</dcterms:modified>
</cp:coreProperties>
</file>