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A092" w14:textId="77777777" w:rsidR="00FC6561" w:rsidRPr="008140D1" w:rsidRDefault="00E758CC" w:rsidP="00E758CC">
      <w:pPr>
        <w:jc w:val="center"/>
        <w:rPr>
          <w:rFonts w:ascii="Cambria" w:hAnsi="Cambria"/>
          <w:b/>
          <w:bCs/>
          <w:sz w:val="28"/>
          <w:szCs w:val="28"/>
        </w:rPr>
      </w:pPr>
      <w:r w:rsidRPr="008140D1">
        <w:rPr>
          <w:rFonts w:ascii="Cambria" w:hAnsi="Cambria"/>
          <w:b/>
          <w:bCs/>
          <w:sz w:val="28"/>
          <w:szCs w:val="28"/>
        </w:rPr>
        <w:t>Nyilvántartás</w:t>
      </w:r>
    </w:p>
    <w:tbl>
      <w:tblPr>
        <w:tblStyle w:val="Rcsostblzat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58CC" w14:paraId="42BFC5E5" w14:textId="77777777" w:rsidTr="005E750D">
        <w:tc>
          <w:tcPr>
            <w:tcW w:w="3681" w:type="dxa"/>
          </w:tcPr>
          <w:p w14:paraId="7FC8F3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44B01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Megnevezése:</w:t>
            </w:r>
          </w:p>
          <w:p w14:paraId="752415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6F8685A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46C1DCC" w14:textId="6F4FD34E" w:rsidR="00E758CC" w:rsidRPr="003D3B73" w:rsidRDefault="00103719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Szociális étkezők</w:t>
            </w:r>
          </w:p>
        </w:tc>
      </w:tr>
      <w:tr w:rsidR="00E758CC" w14:paraId="36420CBA" w14:textId="77777777" w:rsidTr="005E750D">
        <w:tc>
          <w:tcPr>
            <w:tcW w:w="3681" w:type="dxa"/>
          </w:tcPr>
          <w:p w14:paraId="5217B12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1F48354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Formátuma:</w:t>
            </w:r>
          </w:p>
          <w:p w14:paraId="4C5F1D02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7E8BA5A" w14:textId="4E7A6BEC" w:rsidR="0087482F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Papír alapú, excel táblázat, Repeta élelmezési program</w:t>
            </w:r>
          </w:p>
        </w:tc>
      </w:tr>
      <w:tr w:rsidR="00E758CC" w14:paraId="7B74C262" w14:textId="77777777" w:rsidTr="005E750D">
        <w:tc>
          <w:tcPr>
            <w:tcW w:w="3681" w:type="dxa"/>
          </w:tcPr>
          <w:p w14:paraId="1EEF0321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257CE5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Adatkezelés célja:</w:t>
            </w:r>
          </w:p>
          <w:p w14:paraId="0D94F3F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4E9E6CF" w14:textId="77777777" w:rsidR="00875221" w:rsidRDefault="00875221" w:rsidP="0087522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6613D2E" w14:textId="1C9301CC" w:rsidR="00E758CC" w:rsidRPr="003D3B73" w:rsidRDefault="008F22E8" w:rsidP="00875221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szociális étkeztetés biztosítása</w:t>
            </w:r>
          </w:p>
        </w:tc>
      </w:tr>
      <w:tr w:rsidR="00E758CC" w14:paraId="71F49D17" w14:textId="77777777" w:rsidTr="005E750D">
        <w:tc>
          <w:tcPr>
            <w:tcW w:w="3681" w:type="dxa"/>
          </w:tcPr>
          <w:p w14:paraId="49521E0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E5749F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Jogalapja:</w:t>
            </w:r>
          </w:p>
          <w:p w14:paraId="25BD448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F94E0EF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8FAA0B8" w14:textId="4653F2D5" w:rsidR="00E758CC" w:rsidRPr="003D3B73" w:rsidRDefault="00943B53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1993. évi III. törvény a szociális igazgatásról és szociális ellátásokról</w:t>
            </w:r>
          </w:p>
        </w:tc>
      </w:tr>
      <w:tr w:rsidR="00E758CC" w14:paraId="74CC43BA" w14:textId="77777777" w:rsidTr="005E750D">
        <w:tc>
          <w:tcPr>
            <w:tcW w:w="3681" w:type="dxa"/>
          </w:tcPr>
          <w:p w14:paraId="503B6AE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81CB69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Időtartama:</w:t>
            </w:r>
          </w:p>
          <w:p w14:paraId="18652F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EDA5950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CD43A44" w14:textId="6D8628DB" w:rsidR="00D83466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Határozatlan</w:t>
            </w:r>
          </w:p>
        </w:tc>
      </w:tr>
      <w:tr w:rsidR="00E758CC" w14:paraId="0E3B24B3" w14:textId="77777777" w:rsidTr="005E750D">
        <w:tc>
          <w:tcPr>
            <w:tcW w:w="3681" w:type="dxa"/>
          </w:tcPr>
          <w:p w14:paraId="5B4F2EA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7BEA9A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Érintettek köre:</w:t>
            </w:r>
          </w:p>
          <w:p w14:paraId="387EF00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D2CA2CD" w14:textId="77777777" w:rsidR="00875221" w:rsidRDefault="00875221" w:rsidP="00875221">
            <w:pPr>
              <w:widowControl w:val="0"/>
              <w:suppressAutoHyphens/>
              <w:overflowPunct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CA9175" w14:textId="48EC154C" w:rsidR="00AD2CBF" w:rsidRPr="00A67B95" w:rsidRDefault="00103719" w:rsidP="00875221">
            <w:pPr>
              <w:widowControl w:val="0"/>
              <w:suppressAutoHyphens/>
              <w:overflowPunct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Nyugdíjas korosztály</w:t>
            </w:r>
          </w:p>
        </w:tc>
      </w:tr>
      <w:tr w:rsidR="00E758CC" w14:paraId="48F645CF" w14:textId="77777777" w:rsidTr="005E750D">
        <w:tc>
          <w:tcPr>
            <w:tcW w:w="3681" w:type="dxa"/>
          </w:tcPr>
          <w:p w14:paraId="0DFBAFC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B9373C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Adatok forrása:</w:t>
            </w:r>
          </w:p>
          <w:p w14:paraId="32CE921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F99588E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9C801B5" w14:textId="068D67EA" w:rsidR="00E758CC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Ügyféltől származó adatszolgáltatás formában</w:t>
            </w:r>
          </w:p>
        </w:tc>
      </w:tr>
      <w:tr w:rsidR="00E758CC" w14:paraId="5D0CDA7D" w14:textId="77777777" w:rsidTr="005E750D">
        <w:tc>
          <w:tcPr>
            <w:tcW w:w="3681" w:type="dxa"/>
          </w:tcPr>
          <w:p w14:paraId="2AE0F3D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F81AB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Kérdőív:</w:t>
            </w:r>
          </w:p>
          <w:p w14:paraId="53257F2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08BB623" w14:textId="77777777" w:rsidR="005E750D" w:rsidRPr="00E24930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AD734AE" w14:textId="77777777" w:rsidR="00E758CC" w:rsidRPr="00E24930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24930">
              <w:rPr>
                <w:rFonts w:ascii="Cambria" w:hAnsi="Cambria"/>
                <w:sz w:val="24"/>
                <w:szCs w:val="24"/>
              </w:rPr>
              <w:t xml:space="preserve">van          /       </w:t>
            </w:r>
            <w:r w:rsidRPr="00875221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nincs</w:t>
            </w:r>
          </w:p>
        </w:tc>
      </w:tr>
      <w:tr w:rsidR="00E758CC" w14:paraId="004BD8E3" w14:textId="77777777" w:rsidTr="005E750D">
        <w:tc>
          <w:tcPr>
            <w:tcW w:w="3681" w:type="dxa"/>
          </w:tcPr>
          <w:p w14:paraId="5126E12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99472C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 xml:space="preserve">Adatvédelmi </w:t>
            </w:r>
            <w:r w:rsidR="00B05323">
              <w:rPr>
                <w:rFonts w:ascii="Cambria" w:hAnsi="Cambria"/>
                <w:sz w:val="24"/>
                <w:szCs w:val="24"/>
              </w:rPr>
              <w:t>nyilvántartásba</w:t>
            </w:r>
            <w:r w:rsidRPr="0010082D">
              <w:rPr>
                <w:rFonts w:ascii="Cambria" w:hAnsi="Cambria"/>
                <w:sz w:val="24"/>
                <w:szCs w:val="24"/>
              </w:rPr>
              <w:t xml:space="preserve"> bejelent</w:t>
            </w:r>
            <w:r w:rsidR="005E750D" w:rsidRPr="0010082D">
              <w:rPr>
                <w:rFonts w:ascii="Cambria" w:hAnsi="Cambria"/>
                <w:sz w:val="24"/>
                <w:szCs w:val="24"/>
              </w:rPr>
              <w:t>endő</w:t>
            </w:r>
            <w:r w:rsidRPr="0010082D">
              <w:rPr>
                <w:rFonts w:ascii="Cambria" w:hAnsi="Cambria"/>
                <w:sz w:val="24"/>
                <w:szCs w:val="24"/>
              </w:rPr>
              <w:t>:</w:t>
            </w:r>
          </w:p>
          <w:p w14:paraId="224C5C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67D8601" w14:textId="77777777" w:rsidR="005E750D" w:rsidRPr="00E24930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8ACF9E" w14:textId="77777777" w:rsidR="00E758CC" w:rsidRPr="00E24930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24930">
              <w:rPr>
                <w:rFonts w:ascii="Cambria" w:hAnsi="Cambria"/>
                <w:sz w:val="24"/>
                <w:szCs w:val="24"/>
              </w:rPr>
              <w:t xml:space="preserve">igen         /         </w:t>
            </w:r>
            <w:r w:rsidRPr="00875221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nem</w:t>
            </w:r>
          </w:p>
        </w:tc>
      </w:tr>
      <w:tr w:rsidR="00E758CC" w14:paraId="32E27B38" w14:textId="77777777" w:rsidTr="005E750D">
        <w:tc>
          <w:tcPr>
            <w:tcW w:w="3681" w:type="dxa"/>
          </w:tcPr>
          <w:p w14:paraId="78CC32E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CCAFD0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Azonosító:</w:t>
            </w:r>
          </w:p>
          <w:p w14:paraId="225AB81D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D55E297" w14:textId="79D8370C" w:rsidR="003D3B73" w:rsidRPr="003D3B73" w:rsidRDefault="00875221" w:rsidP="00875221">
            <w:pPr>
              <w:spacing w:line="72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-----------------------------------</w:t>
            </w:r>
          </w:p>
        </w:tc>
      </w:tr>
    </w:tbl>
    <w:p w14:paraId="359DEE4F" w14:textId="77777777" w:rsidR="00E758CC" w:rsidRPr="00E758CC" w:rsidRDefault="00E758CC" w:rsidP="00E758CC">
      <w:pPr>
        <w:rPr>
          <w:rFonts w:ascii="Cambria" w:hAnsi="Cambria"/>
          <w:sz w:val="28"/>
          <w:szCs w:val="28"/>
        </w:rPr>
      </w:pPr>
    </w:p>
    <w:sectPr w:rsidR="00E758CC" w:rsidRPr="00E758CC" w:rsidSect="001B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46889"/>
    <w:multiLevelType w:val="singleLevel"/>
    <w:tmpl w:val="972E6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3AB444FA"/>
    <w:multiLevelType w:val="hybridMultilevel"/>
    <w:tmpl w:val="BB2E5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751D2"/>
    <w:multiLevelType w:val="hybridMultilevel"/>
    <w:tmpl w:val="4E2AF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5F47"/>
    <w:multiLevelType w:val="multilevel"/>
    <w:tmpl w:val="02A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F510D"/>
    <w:multiLevelType w:val="multilevel"/>
    <w:tmpl w:val="63D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335871">
    <w:abstractNumId w:val="0"/>
  </w:num>
  <w:num w:numId="2" w16cid:durableId="1811744072">
    <w:abstractNumId w:val="1"/>
  </w:num>
  <w:num w:numId="3" w16cid:durableId="1595360439">
    <w:abstractNumId w:val="2"/>
  </w:num>
  <w:num w:numId="4" w16cid:durableId="1425884047">
    <w:abstractNumId w:val="4"/>
  </w:num>
  <w:num w:numId="5" w16cid:durableId="541752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C"/>
    <w:rsid w:val="000236C9"/>
    <w:rsid w:val="0010082D"/>
    <w:rsid w:val="00103719"/>
    <w:rsid w:val="001B77E7"/>
    <w:rsid w:val="00284273"/>
    <w:rsid w:val="003106A6"/>
    <w:rsid w:val="003D3B73"/>
    <w:rsid w:val="00425D29"/>
    <w:rsid w:val="0053620A"/>
    <w:rsid w:val="005B7934"/>
    <w:rsid w:val="005E750D"/>
    <w:rsid w:val="00654029"/>
    <w:rsid w:val="00785DD0"/>
    <w:rsid w:val="008140D1"/>
    <w:rsid w:val="00863713"/>
    <w:rsid w:val="0087482F"/>
    <w:rsid w:val="00875221"/>
    <w:rsid w:val="008F22E8"/>
    <w:rsid w:val="008F6D90"/>
    <w:rsid w:val="00943B53"/>
    <w:rsid w:val="00A67B95"/>
    <w:rsid w:val="00AD2CBF"/>
    <w:rsid w:val="00B05323"/>
    <w:rsid w:val="00D83466"/>
    <w:rsid w:val="00E124E3"/>
    <w:rsid w:val="00E15ABB"/>
    <w:rsid w:val="00E24930"/>
    <w:rsid w:val="00E758CC"/>
    <w:rsid w:val="00F85EE1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4890"/>
  <w15:docId w15:val="{49F44C65-6A2C-4583-8570-2955C2C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7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7482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8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Gréta Gégény</dc:creator>
  <cp:lastModifiedBy>Ildikó Bakos Tóth</cp:lastModifiedBy>
  <cp:revision>3</cp:revision>
  <dcterms:created xsi:type="dcterms:W3CDTF">2025-02-04T08:35:00Z</dcterms:created>
  <dcterms:modified xsi:type="dcterms:W3CDTF">2025-02-06T08:06:00Z</dcterms:modified>
</cp:coreProperties>
</file>