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2335D4" w14:textId="77777777" w:rsidR="004C037A" w:rsidRDefault="00974B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1D4C269" w14:textId="77777777" w:rsidR="004C037A" w:rsidRDefault="00974B28">
      <w:pPr>
        <w:framePr w:w="5312" w:wrap="auto" w:hAnchor="text" w:x="5259" w:y="83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666666"/>
        </w:rPr>
        <w:t>Magánfőző</w:t>
      </w:r>
      <w:r>
        <w:rPr>
          <w:rFonts w:ascii="Cambria"/>
          <w:b/>
          <w:color w:val="666666"/>
          <w:spacing w:val="-1"/>
        </w:rPr>
        <w:t xml:space="preserve"> </w:t>
      </w:r>
      <w:r>
        <w:rPr>
          <w:rFonts w:ascii="Cambria" w:hAnsi="Cambria" w:cs="Cambria"/>
          <w:b/>
          <w:color w:val="666666"/>
        </w:rPr>
        <w:t>desztillálóberendezésének</w:t>
      </w:r>
      <w:r>
        <w:rPr>
          <w:rFonts w:ascii="Cambria"/>
          <w:b/>
          <w:color w:val="666666"/>
        </w:rPr>
        <w:t xml:space="preserve"> </w:t>
      </w:r>
      <w:r>
        <w:rPr>
          <w:rFonts w:ascii="Cambria" w:hAnsi="Cambria" w:cs="Cambria"/>
          <w:b/>
          <w:color w:val="666666"/>
        </w:rPr>
        <w:t>bejelentése</w:t>
      </w:r>
    </w:p>
    <w:p w14:paraId="5A32F90E" w14:textId="77777777" w:rsidR="004C037A" w:rsidRDefault="00974B28">
      <w:pPr>
        <w:framePr w:w="1137" w:wrap="auto" w:hAnchor="text" w:x="1532" w:y="1130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000000"/>
        </w:rPr>
        <w:t>Ügytípus:</w:t>
      </w:r>
    </w:p>
    <w:p w14:paraId="70896FCB" w14:textId="77777777" w:rsidR="004C037A" w:rsidRDefault="00974B28">
      <w:pPr>
        <w:framePr w:w="5404" w:wrap="auto" w:hAnchor="text" w:x="5211" w:y="1733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/>
          <w:color w:val="383028"/>
        </w:rPr>
        <w:t>A</w:t>
      </w:r>
      <w:r>
        <w:rPr>
          <w:rFonts w:ascii="VGJROA+Cambria"/>
          <w:color w:val="383028"/>
          <w:spacing w:val="40"/>
        </w:rPr>
        <w:t xml:space="preserve"> </w:t>
      </w:r>
      <w:r>
        <w:rPr>
          <w:rFonts w:ascii="VGJROA+Cambria" w:hAnsi="VGJROA+Cambria" w:cs="VGJROA+Cambria"/>
          <w:color w:val="383028"/>
        </w:rPr>
        <w:t>magánfőzésre</w:t>
      </w:r>
      <w:r>
        <w:rPr>
          <w:rFonts w:ascii="VGJROA+Cambria"/>
          <w:color w:val="383028"/>
          <w:spacing w:val="41"/>
        </w:rPr>
        <w:t xml:space="preserve"> </w:t>
      </w:r>
      <w:r>
        <w:rPr>
          <w:rFonts w:ascii="VGJROA+Cambria" w:hAnsi="VGJROA+Cambria" w:cs="VGJROA+Cambria"/>
          <w:color w:val="383028"/>
        </w:rPr>
        <w:t>szolgáló</w:t>
      </w:r>
      <w:r>
        <w:rPr>
          <w:rFonts w:ascii="VGJROA+Cambria"/>
          <w:color w:val="383028"/>
          <w:spacing w:val="38"/>
        </w:rPr>
        <w:t xml:space="preserve"> </w:t>
      </w:r>
      <w:r>
        <w:rPr>
          <w:rFonts w:ascii="VGJROA+Cambria" w:hAnsi="VGJROA+Cambria" w:cs="VGJROA+Cambria"/>
          <w:color w:val="383028"/>
        </w:rPr>
        <w:t>desztillálóberendezés</w:t>
      </w:r>
      <w:r>
        <w:rPr>
          <w:rFonts w:ascii="VGJROA+Cambria"/>
          <w:color w:val="383028"/>
          <w:spacing w:val="41"/>
        </w:rPr>
        <w:t xml:space="preserve"> </w:t>
      </w:r>
      <w:r>
        <w:rPr>
          <w:rFonts w:ascii="VGJROA+Cambria"/>
          <w:color w:val="383028"/>
        </w:rPr>
        <w:t>feletti</w:t>
      </w:r>
    </w:p>
    <w:p w14:paraId="6392AA31" w14:textId="77777777" w:rsidR="004C037A" w:rsidRDefault="00974B28">
      <w:pPr>
        <w:framePr w:w="4501" w:wrap="auto" w:hAnchor="text" w:x="5211" w:y="1990"/>
        <w:widowControl w:val="0"/>
        <w:autoSpaceDE w:val="0"/>
        <w:autoSpaceDN w:val="0"/>
        <w:spacing w:before="0" w:after="0" w:line="259" w:lineRule="exact"/>
        <w:jc w:val="left"/>
        <w:rPr>
          <w:rFonts w:ascii="QIMUTF+Cambria"/>
          <w:color w:val="000000"/>
        </w:rPr>
      </w:pPr>
      <w:r>
        <w:rPr>
          <w:rFonts w:ascii="VGJROA+Cambria" w:hAnsi="VGJROA+Cambria" w:cs="VGJROA+Cambria"/>
          <w:color w:val="383028"/>
        </w:rPr>
        <w:t>tulajdonszerzést</w:t>
      </w:r>
      <w:r>
        <w:rPr>
          <w:rFonts w:ascii="VGJROA+Cambria"/>
          <w:color w:val="383028"/>
          <w:spacing w:val="-1"/>
        </w:rPr>
        <w:t xml:space="preserve"> </w:t>
      </w:r>
      <w:r>
        <w:rPr>
          <w:rFonts w:ascii="VGJROA+Cambria" w:hAnsi="VGJROA+Cambria" w:cs="VGJROA+Cambria"/>
          <w:color w:val="383028"/>
        </w:rPr>
        <w:t>bizonyító</w:t>
      </w:r>
      <w:r>
        <w:rPr>
          <w:rFonts w:ascii="VGJROA+Cambria"/>
          <w:color w:val="383028"/>
          <w:spacing w:val="1"/>
        </w:rPr>
        <w:t xml:space="preserve"> </w:t>
      </w:r>
      <w:r>
        <w:rPr>
          <w:rFonts w:ascii="VGJROA+Cambria" w:hAnsi="VGJROA+Cambria" w:cs="VGJROA+Cambria"/>
          <w:color w:val="383028"/>
        </w:rPr>
        <w:t>számla,</w:t>
      </w:r>
      <w:r>
        <w:rPr>
          <w:rFonts w:ascii="VGJROA+Cambria"/>
          <w:color w:val="383028"/>
        </w:rPr>
        <w:t xml:space="preserve"> </w:t>
      </w:r>
      <w:r>
        <w:rPr>
          <w:rFonts w:ascii="VGJROA+Cambria" w:hAnsi="VGJROA+Cambria" w:cs="VGJROA+Cambria"/>
          <w:color w:val="383028"/>
        </w:rPr>
        <w:t>szerződés</w:t>
      </w:r>
      <w:r>
        <w:rPr>
          <w:rFonts w:ascii="QIMUTF+Cambria"/>
          <w:color w:val="383028"/>
        </w:rPr>
        <w:t>.</w:t>
      </w:r>
    </w:p>
    <w:p w14:paraId="0C9805ED" w14:textId="77777777" w:rsidR="004C037A" w:rsidRDefault="00974B28">
      <w:pPr>
        <w:framePr w:w="2589" w:wrap="auto" w:hAnchor="text" w:x="1532" w:y="2031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000000"/>
        </w:rPr>
        <w:t>Ügyintézéshez</w:t>
      </w:r>
      <w:r>
        <w:rPr>
          <w:rFonts w:ascii="VGJROA+Cambria"/>
          <w:color w:val="000000"/>
          <w:spacing w:val="1"/>
        </w:rPr>
        <w:t xml:space="preserve"> </w:t>
      </w:r>
      <w:r>
        <w:rPr>
          <w:rFonts w:ascii="VGJROA+Cambria" w:hAnsi="VGJROA+Cambria" w:cs="VGJROA+Cambria"/>
          <w:color w:val="000000"/>
        </w:rPr>
        <w:t>szükséges</w:t>
      </w:r>
    </w:p>
    <w:p w14:paraId="3F280CB2" w14:textId="77777777" w:rsidR="004C037A" w:rsidRDefault="00974B28">
      <w:pPr>
        <w:framePr w:w="2881" w:wrap="auto" w:hAnchor="text" w:x="1532" w:y="2328"/>
        <w:widowControl w:val="0"/>
        <w:autoSpaceDE w:val="0"/>
        <w:autoSpaceDN w:val="0"/>
        <w:spacing w:before="0" w:after="0" w:line="259" w:lineRule="exact"/>
        <w:jc w:val="left"/>
        <w:rPr>
          <w:rFonts w:ascii="QIMUTF+Cambria"/>
          <w:color w:val="000000"/>
        </w:rPr>
      </w:pPr>
      <w:r>
        <w:rPr>
          <w:rFonts w:ascii="QIMUTF+Cambria"/>
          <w:color w:val="000000"/>
        </w:rPr>
        <w:t>dokumentumok</w:t>
      </w:r>
      <w:r>
        <w:rPr>
          <w:rFonts w:ascii="VGJROA+Cambria"/>
          <w:color w:val="000000"/>
        </w:rPr>
        <w:t xml:space="preserve">, </w:t>
      </w:r>
      <w:r>
        <w:rPr>
          <w:rFonts w:ascii="VGJROA+Cambria" w:hAnsi="VGJROA+Cambria" w:cs="VGJROA+Cambria"/>
          <w:color w:val="000000"/>
        </w:rPr>
        <w:t>okmányok</w:t>
      </w:r>
      <w:r>
        <w:rPr>
          <w:rFonts w:ascii="QIMUTF+Cambria"/>
          <w:color w:val="000000"/>
        </w:rPr>
        <w:t>:</w:t>
      </w:r>
    </w:p>
    <w:p w14:paraId="7E7BD9F5" w14:textId="77777777" w:rsidR="004C037A" w:rsidRDefault="00974B28">
      <w:pPr>
        <w:framePr w:w="3508" w:wrap="auto" w:hAnchor="text" w:x="5211" w:y="2398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000000"/>
        </w:rPr>
        <w:t>Kitöltött</w:t>
      </w:r>
      <w:r>
        <w:rPr>
          <w:rFonts w:ascii="VGJROA+Cambria"/>
          <w:color w:val="000000"/>
        </w:rPr>
        <w:t xml:space="preserve"> </w:t>
      </w:r>
      <w:r>
        <w:rPr>
          <w:rFonts w:ascii="VGJROA+Cambria" w:hAnsi="VGJROA+Cambria" w:cs="VGJROA+Cambria"/>
          <w:color w:val="000000"/>
        </w:rPr>
        <w:t>„Bejelentés”</w:t>
      </w:r>
      <w:r>
        <w:rPr>
          <w:rFonts w:ascii="VGJROA+Cambria"/>
          <w:color w:val="000000"/>
          <w:spacing w:val="2"/>
        </w:rPr>
        <w:t xml:space="preserve"> </w:t>
      </w:r>
      <w:r>
        <w:rPr>
          <w:rFonts w:ascii="VGJROA+Cambria" w:hAnsi="VGJROA+Cambria" w:cs="VGJROA+Cambria"/>
          <w:color w:val="000000"/>
        </w:rPr>
        <w:t>nyomtatvány</w:t>
      </w:r>
    </w:p>
    <w:p w14:paraId="70658F47" w14:textId="77777777" w:rsidR="004C037A" w:rsidRDefault="00974B28">
      <w:pPr>
        <w:framePr w:w="3508" w:wrap="auto" w:hAnchor="text" w:x="5211" w:y="2398"/>
        <w:widowControl w:val="0"/>
        <w:autoSpaceDE w:val="0"/>
        <w:autoSpaceDN w:val="0"/>
        <w:spacing w:before="272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000000"/>
        </w:rPr>
        <w:t>Illetékmentes</w:t>
      </w:r>
    </w:p>
    <w:p w14:paraId="033679A1" w14:textId="77777777" w:rsidR="004C037A" w:rsidRDefault="00974B28">
      <w:pPr>
        <w:framePr w:w="1640" w:wrap="auto" w:hAnchor="text" w:x="1532" w:y="3228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000000"/>
        </w:rPr>
        <w:t>Eljárási</w:t>
      </w:r>
      <w:r>
        <w:rPr>
          <w:rFonts w:ascii="VGJROA+Cambria"/>
          <w:color w:val="000000"/>
          <w:spacing w:val="1"/>
        </w:rPr>
        <w:t xml:space="preserve"> </w:t>
      </w:r>
      <w:r>
        <w:rPr>
          <w:rFonts w:ascii="VGJROA+Cambria" w:hAnsi="VGJROA+Cambria" w:cs="VGJROA+Cambria"/>
          <w:color w:val="000000"/>
        </w:rPr>
        <w:t>illeték:</w:t>
      </w:r>
    </w:p>
    <w:p w14:paraId="5BE4B914" w14:textId="77777777" w:rsidR="004C037A" w:rsidRDefault="00974B28">
      <w:pPr>
        <w:framePr w:w="378" w:wrap="auto" w:hAnchor="text" w:x="5211" w:y="3828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/>
          <w:color w:val="383028"/>
        </w:rPr>
        <w:t>A</w:t>
      </w:r>
    </w:p>
    <w:p w14:paraId="709D18D2" w14:textId="77777777" w:rsidR="004C037A" w:rsidRDefault="00974B28">
      <w:pPr>
        <w:framePr w:w="1273" w:wrap="auto" w:hAnchor="text" w:x="5802" w:y="3828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magánfőző</w:t>
      </w:r>
    </w:p>
    <w:p w14:paraId="55CE17FD" w14:textId="77777777" w:rsidR="004C037A" w:rsidRDefault="00974B28">
      <w:pPr>
        <w:framePr w:w="348" w:wrap="auto" w:hAnchor="text" w:x="7286" w:y="3828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/>
          <w:color w:val="383028"/>
        </w:rPr>
        <w:t>a</w:t>
      </w:r>
    </w:p>
    <w:p w14:paraId="5E7B2DBC" w14:textId="77777777" w:rsidR="004C037A" w:rsidRDefault="00974B28">
      <w:pPr>
        <w:framePr w:w="1558" w:wrap="auto" w:hAnchor="text" w:x="7845" w:y="3828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magánfőzésre</w:t>
      </w:r>
    </w:p>
    <w:p w14:paraId="3696638F" w14:textId="77777777" w:rsidR="004C037A" w:rsidRDefault="00974B28">
      <w:pPr>
        <w:framePr w:w="1006" w:wrap="auto" w:hAnchor="text" w:x="9613" w:y="3828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szolgáló</w:t>
      </w:r>
    </w:p>
    <w:p w14:paraId="42762BC2" w14:textId="77777777" w:rsidR="004C037A" w:rsidRDefault="00974B28">
      <w:pPr>
        <w:framePr w:w="5406" w:wrap="auto" w:hAnchor="text" w:x="5211" w:y="4085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desztillálóberendezés</w:t>
      </w:r>
      <w:r>
        <w:rPr>
          <w:rFonts w:ascii="VGJROA+Cambria"/>
          <w:color w:val="383028"/>
          <w:spacing w:val="1"/>
        </w:rPr>
        <w:t xml:space="preserve"> </w:t>
      </w:r>
      <w:r>
        <w:rPr>
          <w:rFonts w:ascii="VGJROA+Cambria"/>
          <w:color w:val="383028"/>
        </w:rPr>
        <w:t xml:space="preserve">feletti </w:t>
      </w:r>
      <w:r>
        <w:rPr>
          <w:rFonts w:ascii="VGJROA+Cambria" w:hAnsi="VGJROA+Cambria" w:cs="VGJROA+Cambria"/>
          <w:color w:val="383028"/>
        </w:rPr>
        <w:t>tulajdonszerzést,</w:t>
      </w:r>
      <w:r>
        <w:rPr>
          <w:rFonts w:ascii="VGJROA+Cambria"/>
          <w:color w:val="383028"/>
        </w:rPr>
        <w:t xml:space="preserve"> valamint</w:t>
      </w:r>
    </w:p>
    <w:p w14:paraId="4A797DE7" w14:textId="77777777" w:rsidR="004C037A" w:rsidRDefault="00974B28">
      <w:pPr>
        <w:framePr w:w="5406" w:wrap="auto" w:hAnchor="text" w:x="5211" w:y="4085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/>
          <w:color w:val="383028"/>
        </w:rPr>
        <w:t>a</w:t>
      </w:r>
      <w:r>
        <w:rPr>
          <w:rFonts w:ascii="VGJROA+Cambria"/>
          <w:color w:val="383028"/>
          <w:spacing w:val="10"/>
        </w:rPr>
        <w:t xml:space="preserve"> </w:t>
      </w:r>
      <w:r>
        <w:rPr>
          <w:rFonts w:ascii="VGJROA+Cambria"/>
          <w:color w:val="383028"/>
        </w:rPr>
        <w:t>bejelentett</w:t>
      </w:r>
      <w:r>
        <w:rPr>
          <w:rFonts w:ascii="VGJROA+Cambria"/>
          <w:color w:val="383028"/>
          <w:spacing w:val="8"/>
        </w:rPr>
        <w:t xml:space="preserve"> </w:t>
      </w:r>
      <w:r>
        <w:rPr>
          <w:rFonts w:ascii="VGJROA+Cambria"/>
          <w:color w:val="383028"/>
        </w:rPr>
        <w:t>adatokban</w:t>
      </w:r>
      <w:r>
        <w:rPr>
          <w:rFonts w:ascii="VGJROA+Cambria"/>
          <w:color w:val="383028"/>
          <w:spacing w:val="9"/>
        </w:rPr>
        <w:t xml:space="preserve"> </w:t>
      </w:r>
      <w:r>
        <w:rPr>
          <w:rFonts w:ascii="VGJROA+Cambria" w:hAnsi="VGJROA+Cambria" w:cs="VGJROA+Cambria"/>
          <w:color w:val="383028"/>
        </w:rPr>
        <w:t>történt</w:t>
      </w:r>
      <w:r>
        <w:rPr>
          <w:rFonts w:ascii="VGJROA+Cambria"/>
          <w:color w:val="383028"/>
          <w:spacing w:val="9"/>
        </w:rPr>
        <w:t xml:space="preserve"> </w:t>
      </w:r>
      <w:r>
        <w:rPr>
          <w:rFonts w:ascii="VGJROA+Cambria" w:hAnsi="VGJROA+Cambria" w:cs="VGJROA+Cambria"/>
          <w:color w:val="383028"/>
        </w:rPr>
        <w:t>változást</w:t>
      </w:r>
      <w:r>
        <w:rPr>
          <w:rFonts w:ascii="VGJROA+Cambria"/>
          <w:color w:val="383028"/>
          <w:spacing w:val="9"/>
        </w:rPr>
        <w:t xml:space="preserve"> </w:t>
      </w:r>
      <w:r>
        <w:rPr>
          <w:rFonts w:ascii="VGJROA+Cambria"/>
          <w:color w:val="383028"/>
        </w:rPr>
        <w:t>az</w:t>
      </w:r>
      <w:r>
        <w:rPr>
          <w:rFonts w:ascii="VGJROA+Cambria"/>
          <w:color w:val="383028"/>
          <w:spacing w:val="10"/>
        </w:rPr>
        <w:t xml:space="preserve"> </w:t>
      </w:r>
      <w:r>
        <w:rPr>
          <w:rFonts w:ascii="VGJROA+Cambria"/>
          <w:color w:val="383028"/>
        </w:rPr>
        <w:t>azt</w:t>
      </w:r>
      <w:r>
        <w:rPr>
          <w:rFonts w:ascii="VGJROA+Cambria"/>
          <w:color w:val="383028"/>
          <w:spacing w:val="9"/>
        </w:rPr>
        <w:t xml:space="preserve"> </w:t>
      </w:r>
      <w:r>
        <w:rPr>
          <w:rFonts w:ascii="VGJROA+Cambria" w:hAnsi="VGJROA+Cambria" w:cs="VGJROA+Cambria"/>
          <w:color w:val="383028"/>
        </w:rPr>
        <w:t>követő</w:t>
      </w:r>
    </w:p>
    <w:p w14:paraId="31DFEB40" w14:textId="77777777" w:rsidR="004C037A" w:rsidRDefault="00974B28">
      <w:pPr>
        <w:framePr w:w="1988" w:wrap="auto" w:hAnchor="text" w:x="1532" w:y="4128"/>
        <w:widowControl w:val="0"/>
        <w:autoSpaceDE w:val="0"/>
        <w:autoSpaceDN w:val="0"/>
        <w:spacing w:before="0" w:after="0" w:line="259" w:lineRule="exact"/>
        <w:jc w:val="left"/>
        <w:rPr>
          <w:rFonts w:ascii="QIMUTF+Cambria"/>
          <w:color w:val="000000"/>
        </w:rPr>
      </w:pPr>
      <w:r>
        <w:rPr>
          <w:rFonts w:ascii="VGJROA+Cambria" w:hAnsi="VGJROA+Cambria" w:cs="VGJROA+Cambria"/>
          <w:color w:val="000000"/>
        </w:rPr>
        <w:t>Eljárási</w:t>
      </w:r>
      <w:r>
        <w:rPr>
          <w:rFonts w:ascii="VGJROA+Cambria"/>
          <w:color w:val="000000"/>
          <w:spacing w:val="1"/>
        </w:rPr>
        <w:t xml:space="preserve"> </w:t>
      </w:r>
      <w:r>
        <w:rPr>
          <w:rFonts w:ascii="VGJROA+Cambria" w:hAnsi="VGJROA+Cambria" w:cs="VGJROA+Cambria"/>
          <w:color w:val="000000"/>
        </w:rPr>
        <w:t>szabályok</w:t>
      </w:r>
      <w:r>
        <w:rPr>
          <w:rFonts w:ascii="QIMUTF+Cambria"/>
          <w:color w:val="000000"/>
        </w:rPr>
        <w:t>:</w:t>
      </w:r>
    </w:p>
    <w:p w14:paraId="7650B20A" w14:textId="77777777" w:rsidR="004C037A" w:rsidRDefault="00974B28">
      <w:pPr>
        <w:framePr w:w="362" w:wrap="auto" w:hAnchor="text" w:x="5211" w:y="4601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/>
          <w:color w:val="383028"/>
        </w:rPr>
        <w:t>1</w:t>
      </w:r>
    </w:p>
    <w:p w14:paraId="10CB27E4" w14:textId="77777777" w:rsidR="004C037A" w:rsidRDefault="00974B28">
      <w:pPr>
        <w:framePr w:w="5283" w:wrap="auto" w:hAnchor="text" w:x="5334" w:y="4601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/>
          <w:color w:val="383028"/>
        </w:rPr>
        <w:t>5</w:t>
      </w:r>
      <w:r>
        <w:rPr>
          <w:rFonts w:ascii="VGJROA+Cambria"/>
          <w:color w:val="383028"/>
          <w:spacing w:val="10"/>
        </w:rPr>
        <w:t xml:space="preserve"> </w:t>
      </w:r>
      <w:r>
        <w:rPr>
          <w:rFonts w:ascii="VGJROA+Cambria"/>
          <w:color w:val="383028"/>
        </w:rPr>
        <w:t>napon</w:t>
      </w:r>
      <w:r>
        <w:rPr>
          <w:rFonts w:ascii="VGJROA+Cambria"/>
          <w:color w:val="383028"/>
          <w:spacing w:val="9"/>
        </w:rPr>
        <w:t xml:space="preserve"> </w:t>
      </w:r>
      <w:r>
        <w:rPr>
          <w:rFonts w:ascii="VGJROA+Cambria" w:hAnsi="VGJROA+Cambria" w:cs="VGJROA+Cambria"/>
          <w:color w:val="383028"/>
        </w:rPr>
        <w:t>belül</w:t>
      </w:r>
      <w:r>
        <w:rPr>
          <w:rFonts w:ascii="VGJROA+Cambria"/>
          <w:color w:val="383028"/>
          <w:spacing w:val="9"/>
        </w:rPr>
        <w:t xml:space="preserve"> </w:t>
      </w:r>
      <w:r>
        <w:rPr>
          <w:rFonts w:ascii="VGJROA+Cambria" w:hAnsi="VGJROA+Cambria" w:cs="VGJROA+Cambria"/>
          <w:color w:val="383028"/>
        </w:rPr>
        <w:t>köteles</w:t>
      </w:r>
      <w:r>
        <w:rPr>
          <w:rFonts w:ascii="VGJROA+Cambria"/>
          <w:color w:val="383028"/>
          <w:spacing w:val="12"/>
        </w:rPr>
        <w:t xml:space="preserve"> </w:t>
      </w:r>
      <w:r>
        <w:rPr>
          <w:rFonts w:ascii="VGJROA+Cambria"/>
          <w:color w:val="383028"/>
        </w:rPr>
        <w:t>bejelenteni</w:t>
      </w:r>
      <w:r>
        <w:rPr>
          <w:rFonts w:ascii="VGJROA+Cambria"/>
          <w:color w:val="383028"/>
          <w:spacing w:val="10"/>
        </w:rPr>
        <w:t xml:space="preserve"> </w:t>
      </w:r>
      <w:r>
        <w:rPr>
          <w:rFonts w:ascii="VGJROA+Cambria"/>
          <w:color w:val="383028"/>
        </w:rPr>
        <w:t>a</w:t>
      </w:r>
      <w:r>
        <w:rPr>
          <w:rFonts w:ascii="VGJROA+Cambria"/>
          <w:color w:val="383028"/>
          <w:spacing w:val="10"/>
        </w:rPr>
        <w:t xml:space="preserve"> </w:t>
      </w:r>
      <w:r>
        <w:rPr>
          <w:rFonts w:ascii="VGJROA+Cambria" w:hAnsi="VGJROA+Cambria" w:cs="VGJROA+Cambria"/>
          <w:color w:val="383028"/>
        </w:rPr>
        <w:t>lakóhelye</w:t>
      </w:r>
      <w:r>
        <w:rPr>
          <w:rFonts w:ascii="VGJROA+Cambria"/>
          <w:color w:val="383028"/>
          <w:spacing w:val="10"/>
        </w:rPr>
        <w:t xml:space="preserve"> </w:t>
      </w:r>
      <w:r>
        <w:rPr>
          <w:rFonts w:ascii="VGJROA+Cambria"/>
          <w:color w:val="383028"/>
        </w:rPr>
        <w:t>szerinti</w:t>
      </w:r>
    </w:p>
    <w:p w14:paraId="5CC60BDA" w14:textId="77777777" w:rsidR="004C037A" w:rsidRDefault="00974B28">
      <w:pPr>
        <w:framePr w:w="3193" w:wrap="auto" w:hAnchor="text" w:x="5211" w:y="4860"/>
        <w:widowControl w:val="0"/>
        <w:autoSpaceDE w:val="0"/>
        <w:autoSpaceDN w:val="0"/>
        <w:spacing w:before="0" w:after="0" w:line="259" w:lineRule="exact"/>
        <w:jc w:val="left"/>
        <w:rPr>
          <w:rFonts w:ascii="Arial"/>
          <w:color w:val="000000"/>
          <w:sz w:val="21"/>
        </w:rPr>
      </w:pPr>
      <w:r>
        <w:rPr>
          <w:rFonts w:ascii="VGJROA+Cambria" w:hAnsi="VGJROA+Cambria" w:cs="VGJROA+Cambria"/>
          <w:color w:val="383028"/>
        </w:rPr>
        <w:t>önkormányzati</w:t>
      </w:r>
      <w:r>
        <w:rPr>
          <w:rFonts w:ascii="VGJROA+Cambria"/>
          <w:color w:val="383028"/>
          <w:spacing w:val="1"/>
        </w:rPr>
        <w:t xml:space="preserve"> </w:t>
      </w:r>
      <w:r>
        <w:rPr>
          <w:rFonts w:ascii="VGJROA+Cambria" w:hAnsi="VGJROA+Cambria" w:cs="VGJROA+Cambria"/>
          <w:color w:val="383028"/>
        </w:rPr>
        <w:t>adóhatósághoz</w:t>
      </w:r>
      <w:r>
        <w:rPr>
          <w:rFonts w:ascii="Arial"/>
          <w:color w:val="383028"/>
          <w:sz w:val="21"/>
        </w:rPr>
        <w:t>.</w:t>
      </w:r>
    </w:p>
    <w:p w14:paraId="34C1829D" w14:textId="77777777" w:rsidR="004C037A" w:rsidRDefault="00974B28">
      <w:pPr>
        <w:framePr w:w="2915" w:wrap="auto" w:hAnchor="text" w:x="5211" w:y="5268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Cambria" w:hAnsi="Cambria" w:cs="Cambria"/>
          <w:b/>
          <w:color w:val="383028"/>
        </w:rPr>
        <w:t>Magánfőző</w:t>
      </w:r>
      <w:r>
        <w:rPr>
          <w:rFonts w:ascii="Cambria"/>
          <w:b/>
          <w:color w:val="383028"/>
          <w:spacing w:val="-1"/>
        </w:rPr>
        <w:t xml:space="preserve"> </w:t>
      </w:r>
      <w:r>
        <w:rPr>
          <w:rFonts w:ascii="VGJROA+Cambria"/>
          <w:color w:val="383028"/>
        </w:rPr>
        <w:t>az</w:t>
      </w:r>
      <w:r>
        <w:rPr>
          <w:rFonts w:ascii="VGJROA+Cambria"/>
          <w:color w:val="383028"/>
          <w:spacing w:val="981"/>
        </w:rPr>
        <w:t xml:space="preserve"> </w:t>
      </w:r>
      <w:r>
        <w:rPr>
          <w:rFonts w:ascii="VGJROA+Cambria"/>
          <w:color w:val="383028"/>
          <w:spacing w:val="1"/>
        </w:rPr>
        <w:t>18.</w:t>
      </w:r>
    </w:p>
    <w:p w14:paraId="7EBC8165" w14:textId="77777777" w:rsidR="004C037A" w:rsidRDefault="00974B28">
      <w:pPr>
        <w:framePr w:w="348" w:wrap="auto" w:hAnchor="text" w:x="7028" w:y="5268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/>
          <w:color w:val="383028"/>
        </w:rPr>
        <w:t>a</w:t>
      </w:r>
    </w:p>
    <w:p w14:paraId="20BD0105" w14:textId="77777777" w:rsidR="004C037A" w:rsidRDefault="00974B28">
      <w:pPr>
        <w:framePr w:w="991" w:wrap="auto" w:hAnchor="text" w:x="8348" w:y="5268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életévét</w:t>
      </w:r>
    </w:p>
    <w:p w14:paraId="0DDCE414" w14:textId="77777777" w:rsidR="004C037A" w:rsidRDefault="00974B28">
      <w:pPr>
        <w:framePr w:w="1062" w:wrap="auto" w:hAnchor="text" w:x="9559" w:y="5268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betöltött</w:t>
      </w:r>
    </w:p>
    <w:p w14:paraId="6E267CC6" w14:textId="77777777" w:rsidR="004C037A" w:rsidRDefault="00974B28">
      <w:pPr>
        <w:framePr w:w="5404" w:wrap="auto" w:hAnchor="text" w:x="5211" w:y="5526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gyümölcstermesztő</w:t>
      </w:r>
      <w:r>
        <w:rPr>
          <w:rFonts w:ascii="VGJROA+Cambria"/>
          <w:color w:val="383028"/>
          <w:spacing w:val="113"/>
        </w:rPr>
        <w:t xml:space="preserve"> </w:t>
      </w:r>
      <w:r>
        <w:rPr>
          <w:rFonts w:ascii="VGJROA+Cambria" w:hAnsi="VGJROA+Cambria" w:cs="VGJROA+Cambria"/>
          <w:color w:val="383028"/>
        </w:rPr>
        <w:t>személy,</w:t>
      </w:r>
      <w:r>
        <w:rPr>
          <w:rFonts w:ascii="VGJROA+Cambria"/>
          <w:color w:val="383028"/>
          <w:spacing w:val="112"/>
        </w:rPr>
        <w:t xml:space="preserve"> </w:t>
      </w:r>
      <w:r>
        <w:rPr>
          <w:rFonts w:ascii="VGJROA+Cambria"/>
          <w:color w:val="383028"/>
        </w:rPr>
        <w:t>aki</w:t>
      </w:r>
      <w:r>
        <w:rPr>
          <w:rFonts w:ascii="VGJROA+Cambria"/>
          <w:color w:val="383028"/>
          <w:spacing w:val="112"/>
        </w:rPr>
        <w:t xml:space="preserve"> </w:t>
      </w:r>
      <w:r>
        <w:rPr>
          <w:rFonts w:ascii="VGJROA+Cambria" w:hAnsi="VGJROA+Cambria" w:cs="VGJROA+Cambria"/>
          <w:color w:val="383028"/>
        </w:rPr>
        <w:t>tulajdonában</w:t>
      </w:r>
      <w:r>
        <w:rPr>
          <w:rFonts w:ascii="VGJROA+Cambria"/>
          <w:color w:val="383028"/>
          <w:spacing w:val="110"/>
        </w:rPr>
        <w:t xml:space="preserve"> </w:t>
      </w:r>
      <w:r>
        <w:rPr>
          <w:rFonts w:ascii="VGJROA+Cambria" w:hAnsi="VGJROA+Cambria" w:cs="VGJROA+Cambria"/>
          <w:color w:val="383028"/>
        </w:rPr>
        <w:t>álló</w:t>
      </w:r>
    </w:p>
    <w:p w14:paraId="558DA9E5" w14:textId="77777777" w:rsidR="004C037A" w:rsidRDefault="00974B28">
      <w:pPr>
        <w:framePr w:w="5404" w:wrap="auto" w:hAnchor="text" w:x="5211" w:y="5526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gyümölccsel,</w:t>
      </w:r>
      <w:r>
        <w:rPr>
          <w:rFonts w:ascii="VGJROA+Cambria"/>
          <w:color w:val="383028"/>
          <w:spacing w:val="60"/>
        </w:rPr>
        <w:t xml:space="preserve"> </w:t>
      </w:r>
      <w:r>
        <w:rPr>
          <w:rFonts w:ascii="VGJROA+Cambria" w:hAnsi="VGJROA+Cambria" w:cs="VGJROA+Cambria"/>
          <w:color w:val="383028"/>
        </w:rPr>
        <w:t>gyümölcsből</w:t>
      </w:r>
      <w:r>
        <w:rPr>
          <w:rFonts w:ascii="VGJROA+Cambria"/>
          <w:color w:val="383028"/>
          <w:spacing w:val="62"/>
        </w:rPr>
        <w:t xml:space="preserve"> </w:t>
      </w:r>
      <w:r>
        <w:rPr>
          <w:rFonts w:ascii="VGJROA+Cambria" w:hAnsi="VGJROA+Cambria" w:cs="VGJROA+Cambria"/>
          <w:color w:val="383028"/>
        </w:rPr>
        <w:t>származó</w:t>
      </w:r>
      <w:r>
        <w:rPr>
          <w:rFonts w:ascii="VGJROA+Cambria"/>
          <w:color w:val="383028"/>
          <w:spacing w:val="63"/>
        </w:rPr>
        <w:t xml:space="preserve"> </w:t>
      </w:r>
      <w:r>
        <w:rPr>
          <w:rFonts w:ascii="VGJROA+Cambria"/>
          <w:color w:val="383028"/>
        </w:rPr>
        <w:t>alapanyaggal</w:t>
      </w:r>
      <w:r>
        <w:rPr>
          <w:rFonts w:ascii="VGJROA+Cambria"/>
          <w:color w:val="383028"/>
          <w:spacing w:val="60"/>
        </w:rPr>
        <w:t xml:space="preserve"> </w:t>
      </w:r>
      <w:r>
        <w:rPr>
          <w:rFonts w:ascii="VGJROA+Cambria" w:hAnsi="VGJROA+Cambria" w:cs="VGJROA+Cambria"/>
          <w:color w:val="383028"/>
        </w:rPr>
        <w:t>és</w:t>
      </w:r>
    </w:p>
    <w:p w14:paraId="36BB9AAC" w14:textId="77777777" w:rsidR="004C037A" w:rsidRDefault="00974B28">
      <w:pPr>
        <w:framePr w:w="5404" w:wrap="auto" w:hAnchor="text" w:x="5211" w:y="5526"/>
        <w:widowControl w:val="0"/>
        <w:autoSpaceDE w:val="0"/>
        <w:autoSpaceDN w:val="0"/>
        <w:spacing w:before="0" w:after="0" w:line="257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párlat</w:t>
      </w:r>
      <w:r>
        <w:rPr>
          <w:rFonts w:ascii="VGJROA+Cambria"/>
          <w:color w:val="383028"/>
          <w:spacing w:val="220"/>
        </w:rPr>
        <w:t xml:space="preserve"> </w:t>
      </w:r>
      <w:r>
        <w:rPr>
          <w:rFonts w:ascii="VGJROA+Cambria" w:hAnsi="VGJROA+Cambria" w:cs="VGJROA+Cambria"/>
          <w:color w:val="383028"/>
        </w:rPr>
        <w:t>készítésére</w:t>
      </w:r>
      <w:r>
        <w:rPr>
          <w:rFonts w:ascii="VGJROA+Cambria"/>
          <w:color w:val="383028"/>
          <w:spacing w:val="221"/>
        </w:rPr>
        <w:t xml:space="preserve"> </w:t>
      </w:r>
      <w:r>
        <w:rPr>
          <w:rFonts w:ascii="VGJROA+Cambria"/>
          <w:color w:val="383028"/>
        </w:rPr>
        <w:t>alkalmas,</w:t>
      </w:r>
      <w:r>
        <w:rPr>
          <w:rFonts w:ascii="VGJROA+Cambria"/>
          <w:color w:val="383028"/>
          <w:spacing w:val="221"/>
        </w:rPr>
        <w:t xml:space="preserve"> </w:t>
      </w:r>
      <w:r>
        <w:rPr>
          <w:rFonts w:ascii="VGJROA+Cambria" w:hAnsi="VGJROA+Cambria" w:cs="VGJROA+Cambria"/>
          <w:color w:val="383028"/>
        </w:rPr>
        <w:t>tulajdonában</w:t>
      </w:r>
      <w:r>
        <w:rPr>
          <w:rFonts w:ascii="VGJROA+Cambria"/>
          <w:color w:val="383028"/>
          <w:spacing w:val="220"/>
        </w:rPr>
        <w:t xml:space="preserve"> </w:t>
      </w:r>
      <w:r>
        <w:rPr>
          <w:rFonts w:ascii="VGJROA+Cambria" w:hAnsi="VGJROA+Cambria" w:cs="VGJROA+Cambria"/>
          <w:color w:val="383028"/>
        </w:rPr>
        <w:t>álló</w:t>
      </w:r>
    </w:p>
    <w:p w14:paraId="56298236" w14:textId="77777777" w:rsidR="004C037A" w:rsidRDefault="00974B28">
      <w:pPr>
        <w:framePr w:w="5404" w:wrap="auto" w:hAnchor="text" w:x="5211" w:y="5526"/>
        <w:widowControl w:val="0"/>
        <w:autoSpaceDE w:val="0"/>
        <w:autoSpaceDN w:val="0"/>
        <w:spacing w:before="0" w:after="0" w:line="259" w:lineRule="exact"/>
        <w:jc w:val="left"/>
        <w:rPr>
          <w:rFonts w:ascii="Arial"/>
          <w:color w:val="000000"/>
          <w:sz w:val="21"/>
        </w:rPr>
      </w:pPr>
      <w:r>
        <w:rPr>
          <w:rFonts w:ascii="VGJROA+Cambria" w:hAnsi="VGJROA+Cambria" w:cs="VGJROA+Cambria"/>
          <w:color w:val="383028"/>
        </w:rPr>
        <w:t>desztillálóberendezéssel</w:t>
      </w:r>
      <w:r>
        <w:rPr>
          <w:rFonts w:ascii="VGJROA+Cambria"/>
          <w:color w:val="383028"/>
        </w:rPr>
        <w:t xml:space="preserve"> rendelkezik</w:t>
      </w:r>
      <w:r>
        <w:rPr>
          <w:rFonts w:ascii="Arial"/>
          <w:color w:val="383028"/>
          <w:sz w:val="21"/>
        </w:rPr>
        <w:t>.</w:t>
      </w:r>
    </w:p>
    <w:p w14:paraId="117547A2" w14:textId="77777777" w:rsidR="004C037A" w:rsidRDefault="00974B28">
      <w:pPr>
        <w:framePr w:w="5407" w:wrap="auto" w:hAnchor="text" w:x="5211" w:y="6709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Cambria" w:hAnsi="Cambria" w:cs="Cambria"/>
          <w:b/>
          <w:color w:val="383028"/>
        </w:rPr>
        <w:t>Magánfőzésnek</w:t>
      </w:r>
      <w:r>
        <w:rPr>
          <w:rFonts w:ascii="Cambria"/>
          <w:b/>
          <w:color w:val="383028"/>
          <w:spacing w:val="83"/>
        </w:rPr>
        <w:t xml:space="preserve"> </w:t>
      </w:r>
      <w:r>
        <w:rPr>
          <w:rFonts w:ascii="Cambria" w:hAnsi="Cambria" w:cs="Cambria"/>
          <w:b/>
          <w:color w:val="383028"/>
        </w:rPr>
        <w:t>minősül</w:t>
      </w:r>
      <w:r>
        <w:rPr>
          <w:rFonts w:ascii="Cambria"/>
          <w:b/>
          <w:color w:val="383028"/>
        </w:rPr>
        <w:t xml:space="preserve"> </w:t>
      </w:r>
      <w:r>
        <w:rPr>
          <w:rFonts w:ascii="VGJROA+Cambria"/>
          <w:color w:val="383028"/>
        </w:rPr>
        <w:t>a</w:t>
      </w:r>
      <w:r>
        <w:rPr>
          <w:rFonts w:ascii="VGJROA+Cambria"/>
          <w:color w:val="383028"/>
          <w:spacing w:val="84"/>
        </w:rPr>
        <w:t xml:space="preserve"> </w:t>
      </w:r>
      <w:r>
        <w:rPr>
          <w:rFonts w:ascii="VGJROA+Cambria" w:hAnsi="VGJROA+Cambria" w:cs="VGJROA+Cambria"/>
          <w:color w:val="383028"/>
        </w:rPr>
        <w:t>párlatnak</w:t>
      </w:r>
      <w:r>
        <w:rPr>
          <w:rFonts w:ascii="VGJROA+Cambria"/>
          <w:color w:val="383028"/>
          <w:spacing w:val="83"/>
        </w:rPr>
        <w:t xml:space="preserve"> </w:t>
      </w:r>
      <w:r>
        <w:rPr>
          <w:rFonts w:ascii="VGJROA+Cambria"/>
          <w:color w:val="383028"/>
        </w:rPr>
        <w:t>a</w:t>
      </w:r>
      <w:r>
        <w:rPr>
          <w:rFonts w:ascii="VGJROA+Cambria"/>
          <w:color w:val="383028"/>
          <w:spacing w:val="81"/>
        </w:rPr>
        <w:t xml:space="preserve"> </w:t>
      </w:r>
      <w:r>
        <w:rPr>
          <w:rFonts w:ascii="VGJROA+Cambria" w:hAnsi="VGJROA+Cambria" w:cs="VGJROA+Cambria"/>
          <w:color w:val="383028"/>
        </w:rPr>
        <w:t>magánfőző,</w:t>
      </w:r>
    </w:p>
    <w:p w14:paraId="5B49C88C" w14:textId="77777777" w:rsidR="004C037A" w:rsidRDefault="00974B28">
      <w:pPr>
        <w:framePr w:w="5407" w:wrap="auto" w:hAnchor="text" w:x="5211" w:y="6709"/>
        <w:widowControl w:val="0"/>
        <w:autoSpaceDE w:val="0"/>
        <w:autoSpaceDN w:val="0"/>
        <w:spacing w:before="0" w:after="0" w:line="257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több</w:t>
      </w:r>
      <w:r>
        <w:rPr>
          <w:rFonts w:ascii="VGJROA+Cambria"/>
          <w:color w:val="383028"/>
          <w:spacing w:val="171"/>
        </w:rPr>
        <w:t xml:space="preserve"> </w:t>
      </w:r>
      <w:r>
        <w:rPr>
          <w:rFonts w:ascii="VGJROA+Cambria" w:hAnsi="VGJROA+Cambria" w:cs="VGJROA+Cambria"/>
          <w:color w:val="383028"/>
        </w:rPr>
        <w:t>tulajdonostárs</w:t>
      </w:r>
      <w:r>
        <w:rPr>
          <w:rFonts w:ascii="VGJROA+Cambria"/>
          <w:color w:val="383028"/>
          <w:spacing w:val="171"/>
        </w:rPr>
        <w:t xml:space="preserve"> </w:t>
      </w:r>
      <w:r>
        <w:rPr>
          <w:rFonts w:ascii="VGJROA+Cambria" w:hAnsi="VGJROA+Cambria" w:cs="VGJROA+Cambria"/>
          <w:color w:val="383028"/>
        </w:rPr>
        <w:t>magánfőző</w:t>
      </w:r>
      <w:r>
        <w:rPr>
          <w:rFonts w:ascii="VGJROA+Cambria"/>
          <w:color w:val="383028"/>
          <w:spacing w:val="170"/>
        </w:rPr>
        <w:t xml:space="preserve"> </w:t>
      </w:r>
      <w:r>
        <w:rPr>
          <w:rFonts w:ascii="VGJROA+Cambria" w:hAnsi="VGJROA+Cambria" w:cs="VGJROA+Cambria"/>
          <w:color w:val="383028"/>
        </w:rPr>
        <w:t>esetén</w:t>
      </w:r>
      <w:r>
        <w:rPr>
          <w:rFonts w:ascii="VGJROA+Cambria"/>
          <w:color w:val="383028"/>
          <w:spacing w:val="172"/>
        </w:rPr>
        <w:t xml:space="preserve"> </w:t>
      </w:r>
      <w:r>
        <w:rPr>
          <w:rFonts w:ascii="VGJROA+Cambria"/>
          <w:color w:val="383028"/>
        </w:rPr>
        <w:t>valamely</w:t>
      </w:r>
    </w:p>
    <w:p w14:paraId="389F93A1" w14:textId="77777777" w:rsidR="004C037A" w:rsidRDefault="00974B28">
      <w:pPr>
        <w:framePr w:w="5407" w:wrap="auto" w:hAnchor="text" w:x="5211" w:y="6709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tulajdonostárs</w:t>
      </w:r>
      <w:r>
        <w:rPr>
          <w:rFonts w:ascii="VGJROA+Cambria"/>
          <w:color w:val="383028"/>
          <w:spacing w:val="75"/>
        </w:rPr>
        <w:t xml:space="preserve"> </w:t>
      </w:r>
      <w:r>
        <w:rPr>
          <w:rFonts w:ascii="VGJROA+Cambria" w:hAnsi="VGJROA+Cambria" w:cs="VGJROA+Cambria"/>
          <w:color w:val="383028"/>
        </w:rPr>
        <w:t>lakóhelyén</w:t>
      </w:r>
      <w:r>
        <w:rPr>
          <w:rFonts w:ascii="VGJROA+Cambria"/>
          <w:color w:val="383028"/>
          <w:spacing w:val="76"/>
        </w:rPr>
        <w:t xml:space="preserve"> </w:t>
      </w:r>
      <w:r>
        <w:rPr>
          <w:rFonts w:ascii="VGJROA+Cambria"/>
          <w:color w:val="383028"/>
          <w:spacing w:val="1"/>
        </w:rPr>
        <w:t>vagy</w:t>
      </w:r>
      <w:r>
        <w:rPr>
          <w:rFonts w:ascii="VGJROA+Cambria"/>
          <w:color w:val="383028"/>
          <w:spacing w:val="73"/>
        </w:rPr>
        <w:t xml:space="preserve"> </w:t>
      </w:r>
      <w:r>
        <w:rPr>
          <w:rFonts w:ascii="VGJROA+Cambria" w:hAnsi="VGJROA+Cambria" w:cs="VGJROA+Cambria"/>
          <w:color w:val="383028"/>
        </w:rPr>
        <w:t>gyümölcsöse</w:t>
      </w:r>
      <w:r>
        <w:rPr>
          <w:rFonts w:ascii="VGJROA+Cambria"/>
          <w:color w:val="383028"/>
          <w:spacing w:val="74"/>
        </w:rPr>
        <w:t xml:space="preserve"> </w:t>
      </w:r>
      <w:r>
        <w:rPr>
          <w:rFonts w:ascii="VGJROA+Cambria" w:hAnsi="VGJROA+Cambria" w:cs="VGJROA+Cambria"/>
          <w:color w:val="383028"/>
          <w:spacing w:val="-1"/>
        </w:rPr>
        <w:t>helyén</w:t>
      </w:r>
    </w:p>
    <w:p w14:paraId="5CEF4920" w14:textId="77777777" w:rsidR="004C037A" w:rsidRDefault="00974B28">
      <w:pPr>
        <w:framePr w:w="5407" w:wrap="auto" w:hAnchor="text" w:x="5211" w:y="6709"/>
        <w:widowControl w:val="0"/>
        <w:autoSpaceDE w:val="0"/>
        <w:autoSpaceDN w:val="0"/>
        <w:spacing w:before="0" w:after="0" w:line="257" w:lineRule="exact"/>
        <w:jc w:val="left"/>
        <w:rPr>
          <w:rFonts w:ascii="QIMUTF+Cambria"/>
          <w:color w:val="000000"/>
        </w:rPr>
      </w:pPr>
      <w:r>
        <w:rPr>
          <w:rFonts w:ascii="VGJROA+Cambria" w:hAnsi="VGJROA+Cambria" w:cs="VGJROA+Cambria"/>
          <w:color w:val="383028"/>
        </w:rPr>
        <w:t>használható,</w:t>
      </w:r>
      <w:r>
        <w:rPr>
          <w:rFonts w:ascii="VGJROA+Cambria"/>
          <w:color w:val="383028"/>
          <w:spacing w:val="72"/>
        </w:rPr>
        <w:t xml:space="preserve"> </w:t>
      </w:r>
      <w:r>
        <w:rPr>
          <w:rFonts w:ascii="VGJROA+Cambria"/>
          <w:color w:val="383028"/>
        </w:rPr>
        <w:t>legfeljebb</w:t>
      </w:r>
      <w:r>
        <w:rPr>
          <w:rFonts w:ascii="VGJROA+Cambria"/>
          <w:color w:val="383028"/>
          <w:spacing w:val="70"/>
        </w:rPr>
        <w:t xml:space="preserve"> </w:t>
      </w:r>
      <w:r>
        <w:rPr>
          <w:rFonts w:ascii="VGJROA+Cambria"/>
          <w:color w:val="383028"/>
          <w:spacing w:val="-1"/>
        </w:rPr>
        <w:t>100</w:t>
      </w:r>
      <w:r>
        <w:rPr>
          <w:rFonts w:ascii="VGJROA+Cambria"/>
          <w:color w:val="383028"/>
          <w:spacing w:val="73"/>
        </w:rPr>
        <w:t xml:space="preserve"> </w:t>
      </w:r>
      <w:r>
        <w:rPr>
          <w:rFonts w:ascii="VGJROA+Cambria"/>
          <w:color w:val="383028"/>
        </w:rPr>
        <w:t>liter</w:t>
      </w:r>
      <w:r>
        <w:rPr>
          <w:rFonts w:ascii="VGJROA+Cambria"/>
          <w:color w:val="383028"/>
          <w:spacing w:val="72"/>
        </w:rPr>
        <w:t xml:space="preserve"> </w:t>
      </w:r>
      <w:r>
        <w:rPr>
          <w:rFonts w:ascii="VGJROA+Cambria" w:hAnsi="VGJROA+Cambria" w:cs="VGJROA+Cambria"/>
          <w:color w:val="383028"/>
        </w:rPr>
        <w:t>űrtartalmú,</w:t>
      </w:r>
      <w:r>
        <w:rPr>
          <w:rFonts w:ascii="VGJROA+Cambria"/>
          <w:color w:val="383028"/>
          <w:spacing w:val="72"/>
        </w:rPr>
        <w:t xml:space="preserve"> </w:t>
      </w:r>
      <w:r>
        <w:rPr>
          <w:rFonts w:ascii="VGJROA+Cambria" w:hAnsi="VGJROA+Cambria" w:cs="VGJROA+Cambria"/>
          <w:color w:val="383028"/>
          <w:spacing w:val="1"/>
        </w:rPr>
        <w:t>párlat</w:t>
      </w:r>
      <w:r>
        <w:rPr>
          <w:rFonts w:ascii="QIMUTF+Cambria"/>
          <w:color w:val="383028"/>
        </w:rPr>
        <w:t>-</w:t>
      </w:r>
    </w:p>
    <w:p w14:paraId="62D52EF5" w14:textId="77777777" w:rsidR="004C037A" w:rsidRDefault="00974B28">
      <w:pPr>
        <w:framePr w:w="5407" w:wrap="auto" w:hAnchor="text" w:x="5211" w:y="6709"/>
        <w:widowControl w:val="0"/>
        <w:autoSpaceDE w:val="0"/>
        <w:autoSpaceDN w:val="0"/>
        <w:spacing w:before="0" w:after="0" w:line="257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előállítás</w:t>
      </w:r>
      <w:r>
        <w:rPr>
          <w:rFonts w:ascii="VGJROA+Cambria"/>
          <w:color w:val="383028"/>
          <w:spacing w:val="37"/>
        </w:rPr>
        <w:t xml:space="preserve"> </w:t>
      </w:r>
      <w:r>
        <w:rPr>
          <w:rFonts w:ascii="VGJROA+Cambria" w:hAnsi="VGJROA+Cambria" w:cs="VGJROA+Cambria"/>
          <w:color w:val="383028"/>
        </w:rPr>
        <w:t>céljára</w:t>
      </w:r>
      <w:r>
        <w:rPr>
          <w:rFonts w:ascii="VGJROA+Cambria"/>
          <w:color w:val="383028"/>
          <w:spacing w:val="36"/>
        </w:rPr>
        <w:t xml:space="preserve"> </w:t>
      </w:r>
      <w:r>
        <w:rPr>
          <w:rFonts w:ascii="VGJROA+Cambria" w:hAnsi="VGJROA+Cambria" w:cs="VGJROA+Cambria"/>
          <w:color w:val="383028"/>
        </w:rPr>
        <w:t>kialakított</w:t>
      </w:r>
      <w:r>
        <w:rPr>
          <w:rFonts w:ascii="VGJROA+Cambria"/>
          <w:color w:val="383028"/>
          <w:spacing w:val="35"/>
        </w:rPr>
        <w:t xml:space="preserve"> </w:t>
      </w:r>
      <w:r>
        <w:rPr>
          <w:rFonts w:ascii="VGJROA+Cambria" w:hAnsi="VGJROA+Cambria" w:cs="VGJROA+Cambria"/>
          <w:color w:val="383028"/>
        </w:rPr>
        <w:t>desztillálóberendezésen</w:t>
      </w:r>
      <w:r>
        <w:rPr>
          <w:rFonts w:ascii="VGJROA+Cambria"/>
          <w:color w:val="383028"/>
          <w:spacing w:val="35"/>
        </w:rPr>
        <w:t xml:space="preserve"> </w:t>
      </w:r>
      <w:r>
        <w:rPr>
          <w:rFonts w:ascii="VGJROA+Cambria"/>
          <w:color w:val="383028"/>
        </w:rPr>
        <w:t>a</w:t>
      </w:r>
    </w:p>
    <w:p w14:paraId="27776125" w14:textId="77777777" w:rsidR="004C037A" w:rsidRDefault="00974B28">
      <w:pPr>
        <w:framePr w:w="5407" w:wrap="auto" w:hAnchor="text" w:x="5211" w:y="6709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magánfőző</w:t>
      </w:r>
      <w:r>
        <w:rPr>
          <w:rFonts w:ascii="VGJROA+Cambria"/>
          <w:color w:val="383028"/>
          <w:spacing w:val="1"/>
        </w:rPr>
        <w:t xml:space="preserve"> </w:t>
      </w:r>
      <w:r>
        <w:rPr>
          <w:rFonts w:ascii="VGJROA+Cambria" w:hAnsi="VGJROA+Cambria" w:cs="VGJROA+Cambria"/>
          <w:color w:val="383028"/>
        </w:rPr>
        <w:t>által</w:t>
      </w:r>
      <w:r>
        <w:rPr>
          <w:rFonts w:ascii="VGJROA+Cambria"/>
          <w:color w:val="383028"/>
        </w:rPr>
        <w:t xml:space="preserve"> </w:t>
      </w:r>
      <w:r>
        <w:rPr>
          <w:rFonts w:ascii="VGJROA+Cambria" w:hAnsi="VGJROA+Cambria" w:cs="VGJROA+Cambria"/>
          <w:color w:val="383028"/>
        </w:rPr>
        <w:t>végzett</w:t>
      </w:r>
      <w:r>
        <w:rPr>
          <w:rFonts w:ascii="VGJROA+Cambria"/>
          <w:color w:val="383028"/>
        </w:rPr>
        <w:t xml:space="preserve"> </w:t>
      </w:r>
      <w:r>
        <w:rPr>
          <w:rFonts w:ascii="VGJROA+Cambria" w:hAnsi="VGJROA+Cambria" w:cs="VGJROA+Cambria"/>
          <w:color w:val="383028"/>
        </w:rPr>
        <w:t>előállítása</w:t>
      </w:r>
    </w:p>
    <w:p w14:paraId="29D690C0" w14:textId="77777777" w:rsidR="004C037A" w:rsidRDefault="00974B28">
      <w:pPr>
        <w:framePr w:w="313" w:wrap="auto" w:hAnchor="text" w:x="1577" w:y="8826"/>
        <w:widowControl w:val="0"/>
        <w:autoSpaceDE w:val="0"/>
        <w:autoSpaceDN w:val="0"/>
        <w:spacing w:before="0" w:after="0" w:line="259" w:lineRule="exact"/>
        <w:jc w:val="left"/>
        <w:rPr>
          <w:rFonts w:ascii="QIMUTF+Cambria"/>
          <w:color w:val="000000"/>
        </w:rPr>
      </w:pPr>
      <w:r>
        <w:rPr>
          <w:rFonts w:ascii="QIMUTF+Cambria"/>
          <w:color w:val="000000"/>
        </w:rPr>
        <w:t>-</w:t>
      </w:r>
    </w:p>
    <w:p w14:paraId="277BD418" w14:textId="77777777" w:rsidR="004C037A" w:rsidRDefault="00974B28">
      <w:pPr>
        <w:framePr w:w="313" w:wrap="auto" w:hAnchor="text" w:x="1577" w:y="8826"/>
        <w:widowControl w:val="0"/>
        <w:autoSpaceDE w:val="0"/>
        <w:autoSpaceDN w:val="0"/>
        <w:spacing w:before="66" w:after="0" w:line="259" w:lineRule="exact"/>
        <w:jc w:val="left"/>
        <w:rPr>
          <w:rFonts w:ascii="QIMUTF+Cambria"/>
          <w:color w:val="000000"/>
        </w:rPr>
      </w:pPr>
      <w:r>
        <w:rPr>
          <w:rFonts w:ascii="QIMUTF+Cambria"/>
          <w:color w:val="000000"/>
        </w:rPr>
        <w:t>-</w:t>
      </w:r>
    </w:p>
    <w:p w14:paraId="548454FD" w14:textId="77777777" w:rsidR="004C037A" w:rsidRDefault="00974B28">
      <w:pPr>
        <w:framePr w:w="313" w:wrap="auto" w:hAnchor="text" w:x="1577" w:y="8826"/>
        <w:widowControl w:val="0"/>
        <w:autoSpaceDE w:val="0"/>
        <w:autoSpaceDN w:val="0"/>
        <w:spacing w:before="48" w:after="0" w:line="259" w:lineRule="exact"/>
        <w:jc w:val="left"/>
        <w:rPr>
          <w:rFonts w:ascii="QIMUTF+Cambria"/>
          <w:color w:val="000000"/>
        </w:rPr>
      </w:pPr>
      <w:r>
        <w:rPr>
          <w:rFonts w:ascii="QIMUTF+Cambria"/>
          <w:color w:val="000000"/>
        </w:rPr>
        <w:t>-</w:t>
      </w:r>
    </w:p>
    <w:p w14:paraId="73BD578E" w14:textId="77777777" w:rsidR="004C037A" w:rsidRDefault="00974B28">
      <w:pPr>
        <w:framePr w:w="313" w:wrap="auto" w:hAnchor="text" w:x="1577" w:y="8826"/>
        <w:widowControl w:val="0"/>
        <w:autoSpaceDE w:val="0"/>
        <w:autoSpaceDN w:val="0"/>
        <w:spacing w:before="49" w:after="0" w:line="258" w:lineRule="exact"/>
        <w:jc w:val="left"/>
        <w:rPr>
          <w:rFonts w:ascii="QIMUTF+Cambria"/>
          <w:color w:val="000000"/>
        </w:rPr>
      </w:pPr>
      <w:r>
        <w:rPr>
          <w:rFonts w:ascii="QIMUTF+Cambria"/>
          <w:color w:val="000000"/>
        </w:rPr>
        <w:t>-</w:t>
      </w:r>
    </w:p>
    <w:p w14:paraId="41D4E722" w14:textId="77777777" w:rsidR="004C037A" w:rsidRDefault="00974B28">
      <w:pPr>
        <w:framePr w:w="2167" w:wrap="auto" w:hAnchor="text" w:x="1937" w:y="8826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000000"/>
        </w:rPr>
        <w:t>Kérelem</w:t>
      </w:r>
      <w:r>
        <w:rPr>
          <w:rFonts w:ascii="VGJROA+Cambria"/>
          <w:color w:val="000000"/>
          <w:spacing w:val="2"/>
        </w:rPr>
        <w:t xml:space="preserve"> </w:t>
      </w:r>
      <w:r>
        <w:rPr>
          <w:rFonts w:ascii="VGJROA+Cambria" w:hAnsi="VGJROA+Cambria" w:cs="VGJROA+Cambria"/>
          <w:color w:val="000000"/>
        </w:rPr>
        <w:t>benyújtása:</w:t>
      </w:r>
    </w:p>
    <w:p w14:paraId="1FB3E9A2" w14:textId="77777777" w:rsidR="004C037A" w:rsidRDefault="00974B28">
      <w:pPr>
        <w:framePr w:w="3164" w:wrap="auto" w:hAnchor="text" w:x="5211" w:y="8823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000000"/>
        </w:rPr>
        <w:t>Papíralapon/elektronikus</w:t>
      </w:r>
      <w:r>
        <w:rPr>
          <w:rFonts w:ascii="VGJROA+Cambria"/>
          <w:color w:val="000000"/>
          <w:spacing w:val="-1"/>
        </w:rPr>
        <w:t xml:space="preserve"> </w:t>
      </w:r>
      <w:r>
        <w:rPr>
          <w:rFonts w:ascii="VGJROA+Cambria" w:hAnsi="VGJROA+Cambria" w:cs="VGJROA+Cambria"/>
          <w:color w:val="000000"/>
        </w:rPr>
        <w:t>úton</w:t>
      </w:r>
    </w:p>
    <w:p w14:paraId="54169D01" w14:textId="77777777" w:rsidR="004C037A" w:rsidRDefault="00974B28">
      <w:pPr>
        <w:framePr w:w="3158" w:wrap="auto" w:hAnchor="text" w:x="1937" w:y="9150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000000"/>
        </w:rPr>
        <w:t>Ügyintézési</w:t>
      </w:r>
      <w:r>
        <w:rPr>
          <w:rFonts w:ascii="VGJROA+Cambria"/>
          <w:color w:val="000000"/>
          <w:spacing w:val="-2"/>
        </w:rPr>
        <w:t xml:space="preserve"> </w:t>
      </w:r>
      <w:r>
        <w:rPr>
          <w:rFonts w:ascii="VGJROA+Cambria" w:hAnsi="VGJROA+Cambria" w:cs="VGJROA+Cambria"/>
          <w:color w:val="000000"/>
        </w:rPr>
        <w:t>határidő:</w:t>
      </w:r>
    </w:p>
    <w:p w14:paraId="02920F33" w14:textId="77777777" w:rsidR="004C037A" w:rsidRDefault="00974B28">
      <w:pPr>
        <w:framePr w:w="3158" w:wrap="auto" w:hAnchor="text" w:x="1937" w:y="9150"/>
        <w:widowControl w:val="0"/>
        <w:autoSpaceDE w:val="0"/>
        <w:autoSpaceDN w:val="0"/>
        <w:spacing w:before="48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000000"/>
        </w:rPr>
        <w:t>fellebbezési</w:t>
      </w:r>
      <w:r>
        <w:rPr>
          <w:rFonts w:ascii="VGJROA+Cambria"/>
          <w:color w:val="000000"/>
          <w:spacing w:val="1"/>
        </w:rPr>
        <w:t xml:space="preserve"> </w:t>
      </w:r>
      <w:r>
        <w:rPr>
          <w:rFonts w:ascii="VGJROA+Cambria" w:hAnsi="VGJROA+Cambria" w:cs="VGJROA+Cambria"/>
          <w:color w:val="000000"/>
        </w:rPr>
        <w:t>határidő:</w:t>
      </w:r>
    </w:p>
    <w:p w14:paraId="385DD738" w14:textId="77777777" w:rsidR="004C037A" w:rsidRDefault="00974B28">
      <w:pPr>
        <w:framePr w:w="3158" w:wrap="auto" w:hAnchor="text" w:x="1937" w:y="9150"/>
        <w:widowControl w:val="0"/>
        <w:autoSpaceDE w:val="0"/>
        <w:autoSpaceDN w:val="0"/>
        <w:spacing w:before="49" w:after="0" w:line="258" w:lineRule="exact"/>
        <w:jc w:val="left"/>
        <w:rPr>
          <w:rFonts w:ascii="VGJROA+Cambria"/>
          <w:color w:val="000000"/>
        </w:rPr>
      </w:pPr>
      <w:r>
        <w:rPr>
          <w:rFonts w:ascii="VGJROA+Cambria"/>
          <w:color w:val="000000"/>
          <w:spacing w:val="1"/>
        </w:rPr>
        <w:t>irat</w:t>
      </w:r>
      <w:r>
        <w:rPr>
          <w:rFonts w:ascii="VGJROA+Cambria"/>
          <w:color w:val="000000"/>
          <w:spacing w:val="-1"/>
        </w:rPr>
        <w:t xml:space="preserve"> </w:t>
      </w:r>
      <w:r>
        <w:rPr>
          <w:rFonts w:ascii="VGJROA+Cambria" w:hAnsi="VGJROA+Cambria" w:cs="VGJROA+Cambria"/>
          <w:color w:val="000000"/>
        </w:rPr>
        <w:t>benyújtásának</w:t>
      </w:r>
      <w:r>
        <w:rPr>
          <w:rFonts w:ascii="VGJROA+Cambria"/>
          <w:color w:val="000000"/>
        </w:rPr>
        <w:t xml:space="preserve"> helye,</w:t>
      </w:r>
      <w:r>
        <w:rPr>
          <w:rFonts w:ascii="VGJROA+Cambria"/>
          <w:color w:val="000000"/>
          <w:spacing w:val="-2"/>
        </w:rPr>
        <w:t xml:space="preserve"> </w:t>
      </w:r>
      <w:r>
        <w:rPr>
          <w:rFonts w:ascii="VGJROA+Cambria"/>
          <w:color w:val="000000"/>
        </w:rPr>
        <w:t>ideje:</w:t>
      </w:r>
    </w:p>
    <w:p w14:paraId="031641F6" w14:textId="77777777" w:rsidR="004C037A" w:rsidRDefault="00974B28">
      <w:pPr>
        <w:framePr w:w="2288" w:wrap="auto" w:hAnchor="text" w:x="5211" w:y="9148"/>
        <w:widowControl w:val="0"/>
        <w:autoSpaceDE w:val="0"/>
        <w:autoSpaceDN w:val="0"/>
        <w:spacing w:before="0" w:after="0" w:line="259" w:lineRule="exact"/>
        <w:jc w:val="left"/>
        <w:rPr>
          <w:rFonts w:ascii="QIMUTF+Cambria"/>
          <w:color w:val="000000"/>
        </w:rPr>
      </w:pPr>
      <w:r>
        <w:rPr>
          <w:rFonts w:ascii="QIMUTF+Cambria"/>
          <w:color w:val="000000"/>
          <w:spacing w:val="1"/>
        </w:rPr>
        <w:t>30</w:t>
      </w:r>
      <w:r>
        <w:rPr>
          <w:rFonts w:ascii="QIMUTF+Cambria"/>
          <w:color w:val="000000"/>
        </w:rPr>
        <w:t xml:space="preserve"> nap</w:t>
      </w:r>
    </w:p>
    <w:p w14:paraId="07ED30D8" w14:textId="77777777" w:rsidR="004C037A" w:rsidRDefault="00974B28">
      <w:pPr>
        <w:framePr w:w="2288" w:wrap="auto" w:hAnchor="text" w:x="5211" w:y="9148"/>
        <w:widowControl w:val="0"/>
        <w:autoSpaceDE w:val="0"/>
        <w:autoSpaceDN w:val="0"/>
        <w:spacing w:before="48" w:after="0" w:line="259" w:lineRule="exact"/>
        <w:jc w:val="left"/>
        <w:rPr>
          <w:rFonts w:ascii="QIMUTF+Cambria"/>
          <w:color w:val="000000"/>
        </w:rPr>
      </w:pPr>
      <w:r>
        <w:rPr>
          <w:rFonts w:ascii="QIMUTF+Cambria"/>
          <w:color w:val="000000"/>
        </w:rPr>
        <w:t>nincs</w:t>
      </w:r>
    </w:p>
    <w:p w14:paraId="317783F9" w14:textId="77777777" w:rsidR="004C037A" w:rsidRDefault="00974B28">
      <w:pPr>
        <w:framePr w:w="2288" w:wrap="auto" w:hAnchor="text" w:x="5211" w:y="9148"/>
        <w:widowControl w:val="0"/>
        <w:autoSpaceDE w:val="0"/>
        <w:autoSpaceDN w:val="0"/>
        <w:spacing w:before="48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000000"/>
        </w:rPr>
        <w:t>Polgármesteri</w:t>
      </w:r>
      <w:r>
        <w:rPr>
          <w:rFonts w:ascii="VGJROA+Cambria"/>
          <w:color w:val="000000"/>
          <w:spacing w:val="1"/>
        </w:rPr>
        <w:t xml:space="preserve"> </w:t>
      </w:r>
      <w:r>
        <w:rPr>
          <w:rFonts w:ascii="VGJROA+Cambria"/>
          <w:color w:val="000000"/>
        </w:rPr>
        <w:t>Hivatal</w:t>
      </w:r>
    </w:p>
    <w:p w14:paraId="510EA616" w14:textId="77777777" w:rsidR="004C037A" w:rsidRDefault="00974B28">
      <w:pPr>
        <w:framePr w:w="362" w:wrap="auto" w:hAnchor="text" w:x="5211" w:y="10019"/>
        <w:widowControl w:val="0"/>
        <w:autoSpaceDE w:val="0"/>
        <w:autoSpaceDN w:val="0"/>
        <w:spacing w:before="0" w:after="0" w:line="259" w:lineRule="exact"/>
        <w:jc w:val="left"/>
        <w:rPr>
          <w:rFonts w:ascii="QIMUTF+Cambria"/>
          <w:color w:val="000000"/>
        </w:rPr>
      </w:pPr>
      <w:r>
        <w:rPr>
          <w:rFonts w:ascii="QIMUTF+Cambria"/>
          <w:color w:val="000000"/>
        </w:rPr>
        <w:t>4</w:t>
      </w:r>
    </w:p>
    <w:p w14:paraId="3A068541" w14:textId="77777777" w:rsidR="004C037A" w:rsidRDefault="00974B28">
      <w:pPr>
        <w:framePr w:w="3299" w:wrap="auto" w:hAnchor="text" w:x="5334" w:y="10019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QIMUTF+Cambria"/>
          <w:color w:val="000000"/>
          <w:spacing w:val="1"/>
        </w:rPr>
        <w:t>472</w:t>
      </w:r>
      <w:r>
        <w:rPr>
          <w:rFonts w:ascii="QIMUTF+Cambria"/>
          <w:color w:val="000000"/>
        </w:rPr>
        <w:t xml:space="preserve"> </w:t>
      </w:r>
      <w:r>
        <w:rPr>
          <w:rFonts w:ascii="VGJROA+Cambria" w:hAnsi="VGJROA+Cambria" w:cs="VGJROA+Cambria"/>
          <w:color w:val="000000"/>
        </w:rPr>
        <w:t>Gávavencsellő,</w:t>
      </w:r>
      <w:r>
        <w:rPr>
          <w:rFonts w:ascii="VGJROA+Cambria"/>
          <w:color w:val="000000"/>
        </w:rPr>
        <w:t xml:space="preserve"> </w:t>
      </w:r>
      <w:r>
        <w:rPr>
          <w:rFonts w:ascii="VGJROA+Cambria" w:hAnsi="VGJROA+Cambria" w:cs="VGJROA+Cambria"/>
          <w:color w:val="000000"/>
          <w:spacing w:val="-1"/>
        </w:rPr>
        <w:t>Petőfi</w:t>
      </w:r>
      <w:r>
        <w:rPr>
          <w:rFonts w:ascii="VGJROA+Cambria"/>
          <w:color w:val="000000"/>
          <w:spacing w:val="2"/>
        </w:rPr>
        <w:t xml:space="preserve"> </w:t>
      </w:r>
      <w:r>
        <w:rPr>
          <w:rFonts w:ascii="VGJROA+Cambria"/>
          <w:color w:val="000000"/>
        </w:rPr>
        <w:t>utca</w:t>
      </w:r>
      <w:r>
        <w:rPr>
          <w:rFonts w:ascii="VGJROA+Cambria"/>
          <w:color w:val="000000"/>
          <w:spacing w:val="1"/>
        </w:rPr>
        <w:t xml:space="preserve"> 1.</w:t>
      </w:r>
    </w:p>
    <w:p w14:paraId="2732D5F2" w14:textId="77777777" w:rsidR="004C037A" w:rsidRDefault="00974B28">
      <w:pPr>
        <w:framePr w:w="3668" w:wrap="auto" w:hAnchor="text" w:x="5211" w:y="10290"/>
        <w:widowControl w:val="0"/>
        <w:autoSpaceDE w:val="0"/>
        <w:autoSpaceDN w:val="0"/>
        <w:spacing w:before="0" w:after="0" w:line="259" w:lineRule="exact"/>
        <w:jc w:val="left"/>
        <w:rPr>
          <w:rFonts w:ascii="QIMUTF+Cambria"/>
          <w:color w:val="000000"/>
        </w:rPr>
      </w:pPr>
      <w:r>
        <w:rPr>
          <w:rFonts w:ascii="VGJROA+Cambria" w:hAnsi="VGJROA+Cambria" w:cs="VGJROA+Cambria"/>
          <w:color w:val="000000"/>
        </w:rPr>
        <w:t>Hétfőtől</w:t>
      </w:r>
      <w:r>
        <w:rPr>
          <w:rFonts w:ascii="QIMUTF+Cambria"/>
          <w:color w:val="000000"/>
        </w:rPr>
        <w:t>-</w:t>
      </w:r>
      <w:r>
        <w:rPr>
          <w:rFonts w:ascii="QIMUTF+Cambria"/>
          <w:color w:val="000000"/>
          <w:spacing w:val="1"/>
        </w:rPr>
        <w:t xml:space="preserve"> </w:t>
      </w:r>
      <w:r>
        <w:rPr>
          <w:rFonts w:ascii="VGJROA+Cambria" w:hAnsi="VGJROA+Cambria" w:cs="VGJROA+Cambria"/>
          <w:color w:val="000000"/>
        </w:rPr>
        <w:t>szerdáig</w:t>
      </w:r>
      <w:r>
        <w:rPr>
          <w:rFonts w:ascii="VGJROA+Cambria"/>
          <w:color w:val="000000"/>
          <w:spacing w:val="2"/>
        </w:rPr>
        <w:t xml:space="preserve"> </w:t>
      </w:r>
      <w:r>
        <w:rPr>
          <w:rFonts w:ascii="VGJROA+Cambria"/>
          <w:color w:val="000000"/>
        </w:rPr>
        <w:t>08:00</w:t>
      </w:r>
      <w:r>
        <w:rPr>
          <w:rFonts w:ascii="QIMUTF+Cambria"/>
          <w:color w:val="000000"/>
        </w:rPr>
        <w:t>-16:00</w:t>
      </w:r>
    </w:p>
    <w:p w14:paraId="64467BC1" w14:textId="77777777" w:rsidR="004C037A" w:rsidRDefault="00974B28">
      <w:pPr>
        <w:framePr w:w="3668" w:wrap="auto" w:hAnchor="text" w:x="5211" w:y="10290"/>
        <w:widowControl w:val="0"/>
        <w:autoSpaceDE w:val="0"/>
        <w:autoSpaceDN w:val="0"/>
        <w:spacing w:before="39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000000"/>
        </w:rPr>
        <w:t>Csütörtök:</w:t>
      </w:r>
      <w:r>
        <w:rPr>
          <w:rFonts w:ascii="VGJROA+Cambria"/>
          <w:color w:val="000000"/>
          <w:spacing w:val="-1"/>
        </w:rPr>
        <w:t xml:space="preserve"> </w:t>
      </w:r>
      <w:r>
        <w:rPr>
          <w:rFonts w:ascii="VGJROA+Cambria"/>
          <w:color w:val="000000"/>
        </w:rPr>
        <w:t xml:space="preserve">az </w:t>
      </w:r>
      <w:r>
        <w:rPr>
          <w:rFonts w:ascii="VGJROA+Cambria" w:hAnsi="VGJROA+Cambria" w:cs="VGJROA+Cambria"/>
          <w:color w:val="000000"/>
        </w:rPr>
        <w:t>ügyfélfogadás</w:t>
      </w:r>
      <w:r>
        <w:rPr>
          <w:rFonts w:ascii="VGJROA+Cambria"/>
          <w:color w:val="000000"/>
          <w:spacing w:val="2"/>
        </w:rPr>
        <w:t xml:space="preserve"> </w:t>
      </w:r>
      <w:r>
        <w:rPr>
          <w:rFonts w:ascii="VGJROA+Cambria" w:hAnsi="VGJROA+Cambria" w:cs="VGJROA+Cambria"/>
          <w:color w:val="000000"/>
        </w:rPr>
        <w:t>szünetel</w:t>
      </w:r>
    </w:p>
    <w:p w14:paraId="7F0688F4" w14:textId="77777777" w:rsidR="004C037A" w:rsidRDefault="00974B28">
      <w:pPr>
        <w:framePr w:w="3668" w:wrap="auto" w:hAnchor="text" w:x="5211" w:y="10290"/>
        <w:widowControl w:val="0"/>
        <w:autoSpaceDE w:val="0"/>
        <w:autoSpaceDN w:val="0"/>
        <w:spacing w:before="34" w:after="0" w:line="259" w:lineRule="exact"/>
        <w:jc w:val="left"/>
        <w:rPr>
          <w:rFonts w:ascii="QIMUTF+Cambria"/>
          <w:color w:val="000000"/>
        </w:rPr>
      </w:pPr>
      <w:r>
        <w:rPr>
          <w:rFonts w:ascii="VGJROA+Cambria" w:hAnsi="VGJROA+Cambria" w:cs="VGJROA+Cambria"/>
          <w:color w:val="000000"/>
        </w:rPr>
        <w:t>Péntek:</w:t>
      </w:r>
      <w:r>
        <w:rPr>
          <w:rFonts w:ascii="VGJROA+Cambria"/>
          <w:color w:val="000000"/>
          <w:spacing w:val="-1"/>
        </w:rPr>
        <w:t xml:space="preserve"> </w:t>
      </w:r>
      <w:r>
        <w:rPr>
          <w:rFonts w:ascii="VGJROA+Cambria"/>
          <w:color w:val="000000"/>
        </w:rPr>
        <w:t>8:00</w:t>
      </w:r>
      <w:r>
        <w:rPr>
          <w:rFonts w:ascii="QIMUTF+Cambria"/>
          <w:color w:val="000000"/>
        </w:rPr>
        <w:t>-12:00</w:t>
      </w:r>
    </w:p>
    <w:p w14:paraId="38C103C9" w14:textId="77777777" w:rsidR="004C037A" w:rsidRDefault="00974B28">
      <w:pPr>
        <w:framePr w:w="2027" w:wrap="auto" w:hAnchor="text" w:x="1532" w:y="10588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000000"/>
        </w:rPr>
        <w:t>Ügyfélfogadási</w:t>
      </w:r>
      <w:r>
        <w:rPr>
          <w:rFonts w:ascii="VGJROA+Cambria"/>
          <w:color w:val="000000"/>
          <w:spacing w:val="1"/>
        </w:rPr>
        <w:t xml:space="preserve"> </w:t>
      </w:r>
      <w:r>
        <w:rPr>
          <w:rFonts w:ascii="VGJROA+Cambria" w:hAnsi="VGJROA+Cambria" w:cs="VGJROA+Cambria"/>
          <w:color w:val="000000"/>
        </w:rPr>
        <w:t>idő:</w:t>
      </w:r>
    </w:p>
    <w:p w14:paraId="5FBAF555" w14:textId="77777777" w:rsidR="004C037A" w:rsidRDefault="00974B28">
      <w:pPr>
        <w:framePr w:w="4797" w:wrap="auto" w:hAnchor="text" w:x="5211" w:y="11666"/>
        <w:widowControl w:val="0"/>
        <w:autoSpaceDE w:val="0"/>
        <w:autoSpaceDN w:val="0"/>
        <w:spacing w:before="0" w:after="0" w:line="258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000000"/>
        </w:rPr>
        <w:t>Bejelentés</w:t>
      </w:r>
      <w:r>
        <w:rPr>
          <w:rFonts w:ascii="VGJROA+Cambria"/>
          <w:color w:val="000000"/>
          <w:spacing w:val="2"/>
        </w:rPr>
        <w:t xml:space="preserve"> </w:t>
      </w:r>
      <w:r>
        <w:rPr>
          <w:rFonts w:ascii="VGJROA+Cambria" w:hAnsi="VGJROA+Cambria" w:cs="VGJROA+Cambria"/>
          <w:color w:val="000000"/>
        </w:rPr>
        <w:t>desztillálóberendezés</w:t>
      </w:r>
      <w:r>
        <w:rPr>
          <w:rFonts w:ascii="VGJROA+Cambria"/>
          <w:color w:val="000000"/>
          <w:spacing w:val="1"/>
        </w:rPr>
        <w:t xml:space="preserve"> </w:t>
      </w:r>
      <w:r>
        <w:rPr>
          <w:rFonts w:ascii="VGJROA+Cambria" w:hAnsi="VGJROA+Cambria" w:cs="VGJROA+Cambria"/>
          <w:color w:val="000000"/>
        </w:rPr>
        <w:t>tulajdonjogáról</w:t>
      </w:r>
    </w:p>
    <w:p w14:paraId="2262AA61" w14:textId="77777777" w:rsidR="004C037A" w:rsidRDefault="00974B28">
      <w:pPr>
        <w:framePr w:w="2792" w:wrap="auto" w:hAnchor="text" w:x="1532" w:y="11963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000000"/>
        </w:rPr>
        <w:t>Letölthető</w:t>
      </w:r>
      <w:r>
        <w:rPr>
          <w:rFonts w:ascii="VGJROA+Cambria"/>
          <w:color w:val="000000"/>
          <w:spacing w:val="1"/>
        </w:rPr>
        <w:t xml:space="preserve"> </w:t>
      </w:r>
      <w:r>
        <w:rPr>
          <w:rFonts w:ascii="VGJROA+Cambria" w:hAnsi="VGJROA+Cambria" w:cs="VGJROA+Cambria"/>
          <w:color w:val="000000"/>
        </w:rPr>
        <w:t>nyomtatványok:</w:t>
      </w:r>
    </w:p>
    <w:p w14:paraId="3E2EFF50" w14:textId="77777777" w:rsidR="004C037A" w:rsidRDefault="00974B28">
      <w:pPr>
        <w:framePr w:w="5407" w:wrap="auto" w:hAnchor="text" w:x="5211" w:y="12589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QIMUTF+Cambria"/>
          <w:color w:val="404040"/>
        </w:rPr>
        <w:t>A</w:t>
      </w:r>
      <w:r>
        <w:rPr>
          <w:rFonts w:ascii="QIMUTF+Cambria"/>
          <w:color w:val="404040"/>
          <w:spacing w:val="-1"/>
        </w:rPr>
        <w:t xml:space="preserve"> </w:t>
      </w:r>
      <w:r>
        <w:rPr>
          <w:rFonts w:ascii="VGJROA+Cambria" w:hAnsi="VGJROA+Cambria" w:cs="VGJROA+Cambria"/>
          <w:color w:val="404040"/>
        </w:rPr>
        <w:t>jövedéki</w:t>
      </w:r>
      <w:r>
        <w:rPr>
          <w:rFonts w:ascii="VGJROA+Cambria"/>
          <w:color w:val="404040"/>
          <w:spacing w:val="1"/>
        </w:rPr>
        <w:t xml:space="preserve"> </w:t>
      </w:r>
      <w:r>
        <w:rPr>
          <w:rFonts w:ascii="VGJROA+Cambria" w:hAnsi="VGJROA+Cambria" w:cs="VGJROA+Cambria"/>
          <w:color w:val="404040"/>
        </w:rPr>
        <w:t>adóról</w:t>
      </w:r>
      <w:r>
        <w:rPr>
          <w:rFonts w:ascii="VGJROA+Cambria"/>
          <w:color w:val="404040"/>
        </w:rPr>
        <w:t xml:space="preserve"> </w:t>
      </w:r>
      <w:r>
        <w:rPr>
          <w:rFonts w:ascii="VGJROA+Cambria" w:hAnsi="VGJROA+Cambria" w:cs="VGJROA+Cambria"/>
          <w:color w:val="404040"/>
        </w:rPr>
        <w:t>szóló</w:t>
      </w:r>
      <w:r>
        <w:rPr>
          <w:rFonts w:ascii="VGJROA+Cambria"/>
          <w:color w:val="404040"/>
          <w:spacing w:val="1"/>
        </w:rPr>
        <w:t xml:space="preserve"> </w:t>
      </w:r>
      <w:hyperlink r:id="rId4" w:history="1">
        <w:r>
          <w:rPr>
            <w:rFonts w:ascii="VGJROA+Cambria"/>
            <w:color w:val="000000"/>
            <w:u w:val="single"/>
          </w:rPr>
          <w:t>2016.</w:t>
        </w:r>
      </w:hyperlink>
      <w:hyperlink r:id="rId5" w:history="1">
        <w:r>
          <w:rPr>
            <w:rFonts w:ascii="VGJROA+Cambria"/>
            <w:color w:val="000000"/>
            <w:u w:val="single"/>
          </w:rPr>
          <w:t xml:space="preserve"> </w:t>
        </w:r>
      </w:hyperlink>
      <w:hyperlink r:id="rId6" w:history="1">
        <w:r>
          <w:rPr>
            <w:rFonts w:ascii="VGJROA+Cambria" w:hAnsi="VGJROA+Cambria" w:cs="VGJROA+Cambria"/>
            <w:color w:val="000000"/>
            <w:u w:val="single"/>
          </w:rPr>
          <w:t>évi</w:t>
        </w:r>
      </w:hyperlink>
      <w:hyperlink r:id="rId7" w:history="1">
        <w:r>
          <w:rPr>
            <w:rFonts w:ascii="VGJROA+Cambria"/>
            <w:color w:val="000000"/>
            <w:u w:val="single"/>
          </w:rPr>
          <w:t xml:space="preserve"> </w:t>
        </w:r>
      </w:hyperlink>
      <w:hyperlink r:id="rId8" w:history="1">
        <w:r>
          <w:rPr>
            <w:rFonts w:ascii="VGJROA+Cambria"/>
            <w:color w:val="000000"/>
            <w:u w:val="single"/>
          </w:rPr>
          <w:t>LXVIII</w:t>
        </w:r>
      </w:hyperlink>
      <w:hyperlink r:id="rId9" w:history="1">
        <w:r>
          <w:rPr>
            <w:rFonts w:ascii="VGJROA+Cambria"/>
            <w:color w:val="000000"/>
            <w:spacing w:val="1"/>
            <w:u w:val="single"/>
          </w:rPr>
          <w:t xml:space="preserve"> </w:t>
        </w:r>
      </w:hyperlink>
      <w:hyperlink r:id="rId10" w:history="1">
        <w:r>
          <w:rPr>
            <w:rFonts w:ascii="VGJROA+Cambria" w:hAnsi="VGJROA+Cambria" w:cs="VGJROA+Cambria"/>
            <w:color w:val="000000"/>
            <w:u w:val="single"/>
          </w:rPr>
          <w:t>törvény</w:t>
        </w:r>
      </w:hyperlink>
      <w:hyperlink r:id="rId11" w:history="1">
        <w:r>
          <w:rPr>
            <w:rFonts w:ascii="VGJROA+Cambria"/>
            <w:color w:val="000000"/>
            <w:spacing w:val="-1"/>
          </w:rPr>
          <w:t xml:space="preserve"> </w:t>
        </w:r>
      </w:hyperlink>
      <w:r>
        <w:rPr>
          <w:rFonts w:ascii="VGJROA+Cambria" w:hAnsi="VGJROA+Cambria" w:cs="VGJROA+Cambria"/>
          <w:color w:val="000000"/>
        </w:rPr>
        <w:t>(Jöt.)</w:t>
      </w:r>
    </w:p>
    <w:p w14:paraId="2C05831F" w14:textId="77777777" w:rsidR="004C037A" w:rsidRDefault="00974B28">
      <w:pPr>
        <w:framePr w:w="5407" w:wrap="auto" w:hAnchor="text" w:x="5211" w:y="12589"/>
        <w:widowControl w:val="0"/>
        <w:autoSpaceDE w:val="0"/>
        <w:autoSpaceDN w:val="0"/>
        <w:spacing w:before="0" w:after="0" w:line="257" w:lineRule="exact"/>
        <w:jc w:val="left"/>
        <w:rPr>
          <w:rFonts w:ascii="QIMUTF+Cambria"/>
          <w:color w:val="000000"/>
        </w:rPr>
      </w:pPr>
      <w:r>
        <w:rPr>
          <w:rFonts w:ascii="VGJROA+Cambria"/>
          <w:color w:val="000000"/>
        </w:rPr>
        <w:t>Az</w:t>
      </w:r>
      <w:r>
        <w:rPr>
          <w:rFonts w:ascii="VGJROA+Cambria"/>
          <w:color w:val="000000"/>
          <w:spacing w:val="1"/>
        </w:rPr>
        <w:t xml:space="preserve"> </w:t>
      </w:r>
      <w:r>
        <w:rPr>
          <w:rFonts w:ascii="VGJROA+Cambria" w:hAnsi="VGJROA+Cambria" w:cs="VGJROA+Cambria"/>
          <w:color w:val="000000"/>
        </w:rPr>
        <w:t>adózás</w:t>
      </w:r>
      <w:r>
        <w:rPr>
          <w:rFonts w:ascii="VGJROA+Cambria"/>
          <w:color w:val="000000"/>
          <w:spacing w:val="1"/>
        </w:rPr>
        <w:t xml:space="preserve"> </w:t>
      </w:r>
      <w:r>
        <w:rPr>
          <w:rFonts w:ascii="VGJROA+Cambria" w:hAnsi="VGJROA+Cambria" w:cs="VGJROA+Cambria"/>
          <w:color w:val="000000"/>
        </w:rPr>
        <w:t>rendjéről</w:t>
      </w:r>
      <w:r>
        <w:rPr>
          <w:rFonts w:ascii="VGJROA+Cambria"/>
          <w:color w:val="000000"/>
        </w:rPr>
        <w:t xml:space="preserve"> </w:t>
      </w:r>
      <w:r>
        <w:rPr>
          <w:rFonts w:ascii="VGJROA+Cambria" w:hAnsi="VGJROA+Cambria" w:cs="VGJROA+Cambria"/>
          <w:color w:val="000000"/>
        </w:rPr>
        <w:t>szóló</w:t>
      </w:r>
      <w:r>
        <w:rPr>
          <w:rFonts w:ascii="VGJROA+Cambria"/>
          <w:color w:val="000000"/>
          <w:spacing w:val="-1"/>
        </w:rPr>
        <w:t xml:space="preserve"> </w:t>
      </w:r>
      <w:hyperlink r:id="rId12" w:history="1">
        <w:r>
          <w:rPr>
            <w:rFonts w:ascii="VGJROA+Cambria"/>
            <w:color w:val="000000"/>
            <w:spacing w:val="1"/>
            <w:u w:val="single"/>
          </w:rPr>
          <w:t>2017.</w:t>
        </w:r>
      </w:hyperlink>
      <w:hyperlink r:id="rId13" w:history="1">
        <w:r>
          <w:rPr>
            <w:rFonts w:ascii="VGJROA+Cambria"/>
            <w:color w:val="000000"/>
            <w:u w:val="single"/>
          </w:rPr>
          <w:t xml:space="preserve"> </w:t>
        </w:r>
      </w:hyperlink>
      <w:hyperlink r:id="rId14" w:history="1">
        <w:r>
          <w:rPr>
            <w:rFonts w:ascii="VGJROA+Cambria" w:hAnsi="VGJROA+Cambria" w:cs="VGJROA+Cambria"/>
            <w:color w:val="000000"/>
            <w:spacing w:val="-1"/>
            <w:u w:val="single"/>
          </w:rPr>
          <w:t>évi</w:t>
        </w:r>
      </w:hyperlink>
      <w:hyperlink r:id="rId15" w:history="1">
        <w:r>
          <w:rPr>
            <w:rFonts w:ascii="VGJROA+Cambria"/>
            <w:color w:val="000000"/>
            <w:spacing w:val="2"/>
            <w:u w:val="single"/>
          </w:rPr>
          <w:t xml:space="preserve"> </w:t>
        </w:r>
      </w:hyperlink>
      <w:hyperlink r:id="rId16" w:history="1">
        <w:r>
          <w:rPr>
            <w:rFonts w:ascii="VGJROA+Cambria"/>
            <w:color w:val="000000"/>
            <w:u w:val="single"/>
          </w:rPr>
          <w:t>CL.</w:t>
        </w:r>
      </w:hyperlink>
      <w:hyperlink r:id="rId17" w:history="1">
        <w:r>
          <w:rPr>
            <w:rFonts w:ascii="VGJROA+Cambria"/>
            <w:color w:val="000000"/>
            <w:u w:val="single"/>
          </w:rPr>
          <w:t xml:space="preserve"> </w:t>
        </w:r>
      </w:hyperlink>
      <w:hyperlink r:id="rId18" w:history="1">
        <w:r>
          <w:rPr>
            <w:rFonts w:ascii="VGJROA+Cambria" w:hAnsi="VGJROA+Cambria" w:cs="VGJROA+Cambria"/>
            <w:color w:val="000000"/>
            <w:u w:val="single"/>
          </w:rPr>
          <w:t>törvény</w:t>
        </w:r>
      </w:hyperlink>
      <w:hyperlink r:id="rId19" w:history="1">
        <w:r>
          <w:rPr>
            <w:rFonts w:ascii="VGJROA+Cambria"/>
            <w:color w:val="000000"/>
            <w:spacing w:val="-1"/>
          </w:rPr>
          <w:t xml:space="preserve"> </w:t>
        </w:r>
      </w:hyperlink>
      <w:r>
        <w:rPr>
          <w:rFonts w:ascii="QIMUTF+Cambria"/>
          <w:color w:val="000000"/>
        </w:rPr>
        <w:t>(Art.)</w:t>
      </w:r>
    </w:p>
    <w:p w14:paraId="6A83F4AE" w14:textId="77777777" w:rsidR="004C037A" w:rsidRDefault="00974B28">
      <w:pPr>
        <w:framePr w:w="5407" w:wrap="auto" w:hAnchor="text" w:x="5211" w:y="12589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  <w:u w:val="single"/>
        </w:rPr>
      </w:pPr>
      <w:r>
        <w:rPr>
          <w:rFonts w:ascii="VGJROA+Cambria"/>
          <w:color w:val="000000"/>
        </w:rPr>
        <w:t>Az</w:t>
      </w:r>
      <w:r>
        <w:rPr>
          <w:rFonts w:ascii="VGJROA+Cambria"/>
          <w:color w:val="000000"/>
          <w:spacing w:val="89"/>
        </w:rPr>
        <w:t xml:space="preserve"> </w:t>
      </w:r>
      <w:r>
        <w:rPr>
          <w:rFonts w:ascii="VGJROA+Cambria" w:hAnsi="VGJROA+Cambria" w:cs="VGJROA+Cambria"/>
          <w:color w:val="000000"/>
        </w:rPr>
        <w:t>adóigazgatási</w:t>
      </w:r>
      <w:r>
        <w:rPr>
          <w:rFonts w:ascii="VGJROA+Cambria"/>
          <w:color w:val="000000"/>
          <w:spacing w:val="89"/>
        </w:rPr>
        <w:t xml:space="preserve"> </w:t>
      </w:r>
      <w:r>
        <w:rPr>
          <w:rFonts w:ascii="VGJROA+Cambria" w:hAnsi="VGJROA+Cambria" w:cs="VGJROA+Cambria"/>
          <w:color w:val="000000"/>
        </w:rPr>
        <w:t>rendtartásról</w:t>
      </w:r>
      <w:r>
        <w:rPr>
          <w:rFonts w:ascii="VGJROA+Cambria"/>
          <w:color w:val="000000"/>
          <w:spacing w:val="86"/>
        </w:rPr>
        <w:t xml:space="preserve"> </w:t>
      </w:r>
      <w:r>
        <w:rPr>
          <w:rFonts w:ascii="VGJROA+Cambria" w:hAnsi="VGJROA+Cambria" w:cs="VGJROA+Cambria"/>
          <w:color w:val="000000"/>
        </w:rPr>
        <w:t>szóló</w:t>
      </w:r>
      <w:r>
        <w:rPr>
          <w:rFonts w:ascii="VGJROA+Cambria"/>
          <w:color w:val="000000"/>
          <w:spacing w:val="2"/>
        </w:rPr>
        <w:t xml:space="preserve"> </w:t>
      </w:r>
      <w:hyperlink r:id="rId20" w:history="1">
        <w:r>
          <w:rPr>
            <w:rFonts w:ascii="VGJROA+Cambria"/>
            <w:color w:val="000000"/>
            <w:u w:val="single"/>
          </w:rPr>
          <w:t>2017.</w:t>
        </w:r>
      </w:hyperlink>
      <w:hyperlink r:id="rId21" w:history="1">
        <w:r>
          <w:rPr>
            <w:rFonts w:ascii="VGJROA+Cambria"/>
            <w:color w:val="000000"/>
            <w:spacing w:val="89"/>
            <w:u w:val="single"/>
          </w:rPr>
          <w:t xml:space="preserve"> </w:t>
        </w:r>
      </w:hyperlink>
      <w:hyperlink r:id="rId22" w:history="1">
        <w:r>
          <w:rPr>
            <w:rFonts w:ascii="VGJROA+Cambria" w:hAnsi="VGJROA+Cambria" w:cs="VGJROA+Cambria"/>
            <w:color w:val="000000"/>
            <w:spacing w:val="-1"/>
            <w:u w:val="single"/>
          </w:rPr>
          <w:t>évi</w:t>
        </w:r>
      </w:hyperlink>
      <w:hyperlink r:id="rId23" w:history="1">
        <w:r>
          <w:rPr>
            <w:rFonts w:ascii="VGJROA+Cambria"/>
            <w:color w:val="000000"/>
            <w:spacing w:val="88"/>
            <w:u w:val="single"/>
          </w:rPr>
          <w:t xml:space="preserve"> </w:t>
        </w:r>
      </w:hyperlink>
      <w:hyperlink r:id="rId24" w:history="1">
        <w:r>
          <w:rPr>
            <w:rFonts w:ascii="VGJROA+Cambria"/>
            <w:color w:val="000000"/>
            <w:u w:val="single"/>
          </w:rPr>
          <w:t>CLI.</w:t>
        </w:r>
      </w:hyperlink>
    </w:p>
    <w:p w14:paraId="634EAECB" w14:textId="77777777" w:rsidR="004C037A" w:rsidRDefault="00974B28">
      <w:pPr>
        <w:framePr w:w="5407" w:wrap="auto" w:hAnchor="text" w:x="5211" w:y="12589"/>
        <w:widowControl w:val="0"/>
        <w:autoSpaceDE w:val="0"/>
        <w:autoSpaceDN w:val="0"/>
        <w:spacing w:before="0" w:after="0" w:line="257" w:lineRule="exact"/>
        <w:jc w:val="left"/>
        <w:rPr>
          <w:rFonts w:ascii="QIMUTF+Cambria"/>
          <w:color w:val="000000"/>
        </w:rPr>
      </w:pPr>
      <w:hyperlink r:id="rId25" w:history="1">
        <w:r>
          <w:rPr>
            <w:rFonts w:ascii="VGJROA+Cambria" w:hAnsi="VGJROA+Cambria" w:cs="VGJROA+Cambria"/>
            <w:color w:val="000000"/>
            <w:u w:val="single"/>
          </w:rPr>
          <w:t>törvény</w:t>
        </w:r>
      </w:hyperlink>
      <w:hyperlink r:id="rId26" w:history="1">
        <w:r>
          <w:rPr>
            <w:rFonts w:ascii="VGJROA+Cambria"/>
            <w:color w:val="000000"/>
            <w:spacing w:val="-2"/>
          </w:rPr>
          <w:t xml:space="preserve"> </w:t>
        </w:r>
      </w:hyperlink>
      <w:r>
        <w:rPr>
          <w:rFonts w:ascii="QIMUTF+Cambria"/>
          <w:color w:val="000000"/>
        </w:rPr>
        <w:t>(Air.)</w:t>
      </w:r>
    </w:p>
    <w:p w14:paraId="5C949E0D" w14:textId="77777777" w:rsidR="004C037A" w:rsidRDefault="00974B28">
      <w:pPr>
        <w:framePr w:w="2589" w:wrap="auto" w:hAnchor="text" w:x="1532" w:y="12890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000000"/>
        </w:rPr>
        <w:t>Ügyintézéshez</w:t>
      </w:r>
      <w:r>
        <w:rPr>
          <w:rFonts w:ascii="VGJROA+Cambria"/>
          <w:color w:val="000000"/>
          <w:spacing w:val="1"/>
        </w:rPr>
        <w:t xml:space="preserve"> </w:t>
      </w:r>
      <w:r>
        <w:rPr>
          <w:rFonts w:ascii="VGJROA+Cambria" w:hAnsi="VGJROA+Cambria" w:cs="VGJROA+Cambria"/>
          <w:color w:val="000000"/>
        </w:rPr>
        <w:t>szükséges</w:t>
      </w:r>
    </w:p>
    <w:p w14:paraId="4C803FAC" w14:textId="77777777" w:rsidR="004C037A" w:rsidRDefault="00974B28">
      <w:pPr>
        <w:framePr w:w="2589" w:wrap="auto" w:hAnchor="text" w:x="1532" w:y="12890"/>
        <w:widowControl w:val="0"/>
        <w:autoSpaceDE w:val="0"/>
        <w:autoSpaceDN w:val="0"/>
        <w:spacing w:before="36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000000"/>
        </w:rPr>
        <w:t>jogszabályok</w:t>
      </w:r>
      <w:r>
        <w:rPr>
          <w:rFonts w:ascii="VGJROA+Cambria"/>
          <w:color w:val="000000"/>
        </w:rPr>
        <w:t xml:space="preserve"> </w:t>
      </w:r>
      <w:r>
        <w:rPr>
          <w:rFonts w:ascii="VGJROA+Cambria" w:hAnsi="VGJROA+Cambria" w:cs="VGJROA+Cambria"/>
          <w:color w:val="000000"/>
        </w:rPr>
        <w:t>jegyzéke:</w:t>
      </w:r>
    </w:p>
    <w:p w14:paraId="6F17995A" w14:textId="77777777" w:rsidR="004C037A" w:rsidRDefault="00974B28">
      <w:pPr>
        <w:framePr w:w="5407" w:wrap="auto" w:hAnchor="text" w:x="5211" w:y="14404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/>
          <w:color w:val="383028"/>
        </w:rPr>
        <w:t>A</w:t>
      </w:r>
      <w:r>
        <w:rPr>
          <w:rFonts w:ascii="VGJROA+Cambria"/>
          <w:color w:val="383028"/>
          <w:spacing w:val="40"/>
        </w:rPr>
        <w:t xml:space="preserve"> </w:t>
      </w:r>
      <w:r>
        <w:rPr>
          <w:rFonts w:ascii="VGJROA+Cambria" w:hAnsi="VGJROA+Cambria" w:cs="VGJROA+Cambria"/>
          <w:color w:val="383028"/>
        </w:rPr>
        <w:t>tárgyévben</w:t>
      </w:r>
      <w:r>
        <w:rPr>
          <w:rFonts w:ascii="VGJROA+Cambria"/>
          <w:color w:val="383028"/>
          <w:spacing w:val="40"/>
        </w:rPr>
        <w:t xml:space="preserve"> </w:t>
      </w:r>
      <w:r>
        <w:rPr>
          <w:rFonts w:ascii="VGJROA+Cambria" w:hAnsi="VGJROA+Cambria" w:cs="VGJROA+Cambria"/>
          <w:color w:val="383028"/>
        </w:rPr>
        <w:t>előállítani</w:t>
      </w:r>
      <w:r>
        <w:rPr>
          <w:rFonts w:ascii="VGJROA+Cambria"/>
          <w:color w:val="383028"/>
          <w:spacing w:val="37"/>
        </w:rPr>
        <w:t xml:space="preserve"> </w:t>
      </w:r>
      <w:r>
        <w:rPr>
          <w:rFonts w:ascii="VGJROA+Cambria"/>
          <w:color w:val="383028"/>
        </w:rPr>
        <w:t>tervezett</w:t>
      </w:r>
      <w:r>
        <w:rPr>
          <w:rFonts w:ascii="VGJROA+Cambria"/>
          <w:color w:val="383028"/>
          <w:spacing w:val="37"/>
        </w:rPr>
        <w:t xml:space="preserve"> </w:t>
      </w:r>
      <w:r>
        <w:rPr>
          <w:rFonts w:ascii="VGJROA+Cambria" w:hAnsi="VGJROA+Cambria" w:cs="VGJROA+Cambria"/>
          <w:color w:val="383028"/>
        </w:rPr>
        <w:t>magánfőzött</w:t>
      </w:r>
      <w:r>
        <w:rPr>
          <w:rFonts w:ascii="VGJROA+Cambria"/>
          <w:color w:val="383028"/>
          <w:spacing w:val="40"/>
        </w:rPr>
        <w:t xml:space="preserve"> </w:t>
      </w:r>
      <w:r>
        <w:rPr>
          <w:rFonts w:ascii="VGJROA+Cambria" w:hAnsi="VGJROA+Cambria" w:cs="VGJROA+Cambria"/>
          <w:color w:val="383028"/>
          <w:spacing w:val="-1"/>
        </w:rPr>
        <w:t>párlat</w:t>
      </w:r>
    </w:p>
    <w:p w14:paraId="7762F2CD" w14:textId="77777777" w:rsidR="004C037A" w:rsidRDefault="00974B28">
      <w:pPr>
        <w:framePr w:w="5407" w:wrap="auto" w:hAnchor="text" w:x="5211" w:y="14404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előállításához</w:t>
      </w:r>
      <w:r>
        <w:rPr>
          <w:rFonts w:ascii="VGJROA+Cambria"/>
          <w:color w:val="383028"/>
          <w:spacing w:val="214"/>
        </w:rPr>
        <w:t xml:space="preserve"> </w:t>
      </w:r>
      <w:r>
        <w:rPr>
          <w:rFonts w:ascii="VGJROA+Cambria"/>
          <w:color w:val="383028"/>
        </w:rPr>
        <w:t>az</w:t>
      </w:r>
      <w:r>
        <w:rPr>
          <w:rFonts w:ascii="VGJROA+Cambria"/>
          <w:color w:val="383028"/>
          <w:spacing w:val="214"/>
        </w:rPr>
        <w:t xml:space="preserve"> </w:t>
      </w:r>
      <w:r>
        <w:rPr>
          <w:rFonts w:ascii="VGJROA+Cambria" w:hAnsi="VGJROA+Cambria" w:cs="VGJROA+Cambria"/>
          <w:color w:val="383028"/>
        </w:rPr>
        <w:t>előállítást</w:t>
      </w:r>
      <w:r>
        <w:rPr>
          <w:rFonts w:ascii="VGJROA+Cambria"/>
          <w:color w:val="383028"/>
          <w:spacing w:val="213"/>
        </w:rPr>
        <w:t xml:space="preserve"> </w:t>
      </w:r>
      <w:r>
        <w:rPr>
          <w:rFonts w:ascii="VGJROA+Cambria" w:hAnsi="VGJROA+Cambria" w:cs="VGJROA+Cambria"/>
          <w:color w:val="383028"/>
        </w:rPr>
        <w:t>megelőzően</w:t>
      </w:r>
      <w:r>
        <w:rPr>
          <w:rFonts w:ascii="VGJROA+Cambria"/>
          <w:color w:val="383028"/>
          <w:spacing w:val="213"/>
        </w:rPr>
        <w:t xml:space="preserve"> </w:t>
      </w:r>
      <w:r>
        <w:rPr>
          <w:rFonts w:ascii="VGJROA+Cambria" w:hAnsi="VGJROA+Cambria" w:cs="VGJROA+Cambria"/>
          <w:color w:val="383028"/>
        </w:rPr>
        <w:t>párlat</w:t>
      </w:r>
    </w:p>
    <w:p w14:paraId="2A098BE6" w14:textId="77777777" w:rsidR="004C037A" w:rsidRDefault="00974B28">
      <w:pPr>
        <w:framePr w:w="5407" w:wrap="auto" w:hAnchor="text" w:x="5211" w:y="14404"/>
        <w:widowControl w:val="0"/>
        <w:autoSpaceDE w:val="0"/>
        <w:autoSpaceDN w:val="0"/>
        <w:spacing w:before="0" w:after="0" w:line="257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adójegyet</w:t>
      </w:r>
      <w:r>
        <w:rPr>
          <w:rFonts w:ascii="VGJROA+Cambria"/>
          <w:color w:val="383028"/>
          <w:spacing w:val="198"/>
        </w:rPr>
        <w:t xml:space="preserve"> </w:t>
      </w:r>
      <w:r>
        <w:rPr>
          <w:rFonts w:ascii="VGJROA+Cambria"/>
          <w:color w:val="383028"/>
        </w:rPr>
        <w:t>kell</w:t>
      </w:r>
      <w:r>
        <w:rPr>
          <w:rFonts w:ascii="VGJROA+Cambria"/>
          <w:color w:val="383028"/>
          <w:spacing w:val="198"/>
        </w:rPr>
        <w:t xml:space="preserve"> </w:t>
      </w:r>
      <w:r>
        <w:rPr>
          <w:rFonts w:ascii="VGJROA+Cambria"/>
          <w:color w:val="383028"/>
        </w:rPr>
        <w:t>beszerezni</w:t>
      </w:r>
      <w:r>
        <w:rPr>
          <w:rFonts w:ascii="VGJROA+Cambria"/>
          <w:color w:val="383028"/>
          <w:spacing w:val="200"/>
        </w:rPr>
        <w:t xml:space="preserve"> </w:t>
      </w:r>
      <w:r>
        <w:rPr>
          <w:rFonts w:ascii="VGJROA+Cambria"/>
          <w:color w:val="383028"/>
        </w:rPr>
        <w:t>az</w:t>
      </w:r>
      <w:r>
        <w:rPr>
          <w:rFonts w:ascii="VGJROA+Cambria"/>
          <w:color w:val="383028"/>
          <w:spacing w:val="199"/>
        </w:rPr>
        <w:t xml:space="preserve"> </w:t>
      </w:r>
      <w:r>
        <w:rPr>
          <w:rFonts w:ascii="VGJROA+Cambria" w:hAnsi="VGJROA+Cambria" w:cs="VGJROA+Cambria"/>
          <w:color w:val="383028"/>
        </w:rPr>
        <w:t>állami</w:t>
      </w:r>
      <w:r>
        <w:rPr>
          <w:rFonts w:ascii="VGJROA+Cambria"/>
          <w:color w:val="383028"/>
          <w:spacing w:val="200"/>
        </w:rPr>
        <w:t xml:space="preserve"> </w:t>
      </w:r>
      <w:r>
        <w:rPr>
          <w:rFonts w:ascii="VGJROA+Cambria" w:hAnsi="VGJROA+Cambria" w:cs="VGJROA+Cambria"/>
          <w:color w:val="383028"/>
          <w:spacing w:val="1"/>
        </w:rPr>
        <w:t>adó</w:t>
      </w:r>
      <w:r>
        <w:rPr>
          <w:rFonts w:ascii="QIMUTF+Cambria"/>
          <w:color w:val="383028"/>
        </w:rPr>
        <w:t>-</w:t>
      </w:r>
      <w:r>
        <w:rPr>
          <w:rFonts w:ascii="QIMUTF+Cambria"/>
          <w:color w:val="383028"/>
          <w:spacing w:val="198"/>
        </w:rPr>
        <w:t xml:space="preserve"> </w:t>
      </w:r>
      <w:r>
        <w:rPr>
          <w:rFonts w:ascii="VGJROA+Cambria" w:hAnsi="VGJROA+Cambria" w:cs="VGJROA+Cambria"/>
          <w:color w:val="383028"/>
        </w:rPr>
        <w:t>és</w:t>
      </w:r>
    </w:p>
    <w:p w14:paraId="4B48BFE9" w14:textId="77777777" w:rsidR="004C037A" w:rsidRDefault="00974B28">
      <w:pPr>
        <w:framePr w:w="2632" w:wrap="auto" w:hAnchor="text" w:x="1532" w:y="14704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000000"/>
        </w:rPr>
        <w:t>Ügyfél</w:t>
      </w:r>
      <w:r>
        <w:rPr>
          <w:rFonts w:ascii="VGJROA+Cambria"/>
          <w:color w:val="000000"/>
        </w:rPr>
        <w:t xml:space="preserve"> </w:t>
      </w:r>
      <w:r>
        <w:rPr>
          <w:rFonts w:ascii="VGJROA+Cambria" w:hAnsi="VGJROA+Cambria" w:cs="VGJROA+Cambria"/>
          <w:color w:val="000000"/>
        </w:rPr>
        <w:t>tájékoztató</w:t>
      </w:r>
      <w:r>
        <w:rPr>
          <w:rFonts w:ascii="VGJROA+Cambria"/>
          <w:color w:val="000000"/>
          <w:spacing w:val="1"/>
        </w:rPr>
        <w:t xml:space="preserve"> </w:t>
      </w:r>
      <w:r>
        <w:rPr>
          <w:rFonts w:ascii="VGJROA+Cambria"/>
          <w:color w:val="000000"/>
        </w:rPr>
        <w:t>(jogok,</w:t>
      </w:r>
    </w:p>
    <w:p w14:paraId="40F720D1" w14:textId="77777777" w:rsidR="004C037A" w:rsidRDefault="00974B28">
      <w:pPr>
        <w:framePr w:w="2632" w:wrap="auto" w:hAnchor="text" w:x="1532" w:y="14704"/>
        <w:widowControl w:val="0"/>
        <w:autoSpaceDE w:val="0"/>
        <w:autoSpaceDN w:val="0"/>
        <w:spacing w:before="39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000000"/>
        </w:rPr>
        <w:t>kötelezettségek):</w:t>
      </w:r>
    </w:p>
    <w:p w14:paraId="63B2BD3A" w14:textId="058E32E3" w:rsidR="004C037A" w:rsidRDefault="00974B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369BC9F9" wp14:editId="007F6E1F">
            <wp:simplePos x="0" y="0"/>
            <wp:positionH relativeFrom="page">
              <wp:posOffset>886460</wp:posOffset>
            </wp:positionH>
            <wp:positionV relativeFrom="page">
              <wp:posOffset>509270</wp:posOffset>
            </wp:positionV>
            <wp:extent cx="5787390" cy="9222740"/>
            <wp:effectExtent l="0" t="0" r="381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922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11A0178C" wp14:editId="0D368B0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B1248F6" w14:textId="77777777" w:rsidR="004C037A" w:rsidRDefault="00974B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785FEF9" w14:textId="77777777" w:rsidR="004C037A" w:rsidRDefault="00974B28">
      <w:pPr>
        <w:framePr w:w="5406" w:wrap="auto" w:hAnchor="text" w:x="5211" w:y="1409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vámhatóságtól.</w:t>
      </w:r>
      <w:r>
        <w:rPr>
          <w:rFonts w:ascii="VGJROA+Cambria"/>
          <w:color w:val="383028"/>
          <w:spacing w:val="-4"/>
        </w:rPr>
        <w:t xml:space="preserve"> </w:t>
      </w:r>
      <w:r>
        <w:rPr>
          <w:rFonts w:ascii="VGJROA+Cambria"/>
          <w:color w:val="383028"/>
        </w:rPr>
        <w:t>A</w:t>
      </w:r>
      <w:r>
        <w:rPr>
          <w:rFonts w:ascii="VGJROA+Cambria"/>
          <w:color w:val="383028"/>
          <w:spacing w:val="-5"/>
        </w:rPr>
        <w:t xml:space="preserve"> </w:t>
      </w:r>
      <w:r>
        <w:rPr>
          <w:rFonts w:ascii="VGJROA+Cambria" w:hAnsi="VGJROA+Cambria" w:cs="VGJROA+Cambria"/>
          <w:color w:val="383028"/>
        </w:rPr>
        <w:t>párlat</w:t>
      </w:r>
      <w:r>
        <w:rPr>
          <w:rFonts w:ascii="VGJROA+Cambria"/>
          <w:color w:val="383028"/>
          <w:spacing w:val="-5"/>
        </w:rPr>
        <w:t xml:space="preserve"> </w:t>
      </w:r>
      <w:r>
        <w:rPr>
          <w:rFonts w:ascii="VGJROA+Cambria" w:hAnsi="VGJROA+Cambria" w:cs="VGJROA+Cambria"/>
          <w:color w:val="383028"/>
        </w:rPr>
        <w:t>adójegy</w:t>
      </w:r>
      <w:r>
        <w:rPr>
          <w:rFonts w:ascii="VGJROA+Cambria"/>
          <w:color w:val="383028"/>
          <w:spacing w:val="-6"/>
        </w:rPr>
        <w:t xml:space="preserve"> </w:t>
      </w:r>
      <w:r>
        <w:rPr>
          <w:rFonts w:ascii="VGJROA+Cambria"/>
          <w:color w:val="383028"/>
        </w:rPr>
        <w:t>a</w:t>
      </w:r>
      <w:r>
        <w:rPr>
          <w:rFonts w:ascii="VGJROA+Cambria"/>
          <w:color w:val="383028"/>
          <w:spacing w:val="-5"/>
        </w:rPr>
        <w:t xml:space="preserve"> </w:t>
      </w:r>
      <w:r>
        <w:rPr>
          <w:rFonts w:ascii="VGJROA+Cambria" w:hAnsi="VGJROA+Cambria" w:cs="VGJROA+Cambria"/>
          <w:color w:val="383028"/>
        </w:rPr>
        <w:t>beszerző</w:t>
      </w:r>
      <w:r>
        <w:rPr>
          <w:rFonts w:ascii="VGJROA+Cambria"/>
          <w:color w:val="383028"/>
          <w:spacing w:val="-6"/>
        </w:rPr>
        <w:t xml:space="preserve"> </w:t>
      </w:r>
      <w:r>
        <w:rPr>
          <w:rFonts w:ascii="VGJROA+Cambria" w:hAnsi="VGJROA+Cambria" w:cs="VGJROA+Cambria"/>
          <w:color w:val="383028"/>
        </w:rPr>
        <w:t>magánfőzőt</w:t>
      </w:r>
    </w:p>
    <w:p w14:paraId="1A938F18" w14:textId="77777777" w:rsidR="004C037A" w:rsidRDefault="00974B28">
      <w:pPr>
        <w:framePr w:w="5406" w:wrap="auto" w:hAnchor="text" w:x="5211" w:y="1409"/>
        <w:widowControl w:val="0"/>
        <w:autoSpaceDE w:val="0"/>
        <w:autoSpaceDN w:val="0"/>
        <w:spacing w:before="0" w:after="0" w:line="257" w:lineRule="exact"/>
        <w:jc w:val="left"/>
        <w:rPr>
          <w:rFonts w:ascii="VGJROA+Cambria"/>
          <w:color w:val="000000"/>
        </w:rPr>
      </w:pPr>
      <w:r>
        <w:rPr>
          <w:rFonts w:ascii="VGJROA+Cambria"/>
          <w:color w:val="383028"/>
          <w:spacing w:val="1"/>
        </w:rPr>
        <w:t>egy</w:t>
      </w:r>
      <w:r>
        <w:rPr>
          <w:rFonts w:ascii="VGJROA+Cambria"/>
          <w:color w:val="383028"/>
          <w:spacing w:val="106"/>
        </w:rPr>
        <w:t xml:space="preserve"> </w:t>
      </w:r>
      <w:r>
        <w:rPr>
          <w:rFonts w:ascii="VGJROA+Cambria"/>
          <w:color w:val="383028"/>
        </w:rPr>
        <w:t>liter</w:t>
      </w:r>
      <w:r>
        <w:rPr>
          <w:rFonts w:ascii="VGJROA+Cambria"/>
          <w:color w:val="383028"/>
          <w:spacing w:val="105"/>
        </w:rPr>
        <w:t xml:space="preserve"> </w:t>
      </w:r>
      <w:r>
        <w:rPr>
          <w:rFonts w:ascii="VGJROA+Cambria" w:hAnsi="VGJROA+Cambria" w:cs="VGJROA+Cambria"/>
          <w:color w:val="383028"/>
        </w:rPr>
        <w:t>magánfőzött</w:t>
      </w:r>
      <w:r>
        <w:rPr>
          <w:rFonts w:ascii="VGJROA+Cambria"/>
          <w:color w:val="383028"/>
          <w:spacing w:val="105"/>
        </w:rPr>
        <w:t xml:space="preserve"> </w:t>
      </w:r>
      <w:r>
        <w:rPr>
          <w:rFonts w:ascii="VGJROA+Cambria" w:hAnsi="VGJROA+Cambria" w:cs="VGJROA+Cambria"/>
          <w:color w:val="383028"/>
        </w:rPr>
        <w:t>párlat</w:t>
      </w:r>
      <w:r>
        <w:rPr>
          <w:rFonts w:ascii="VGJROA+Cambria"/>
          <w:color w:val="383028"/>
          <w:spacing w:val="107"/>
        </w:rPr>
        <w:t xml:space="preserve"> </w:t>
      </w:r>
      <w:r>
        <w:rPr>
          <w:rFonts w:ascii="VGJROA+Cambria" w:hAnsi="VGJROA+Cambria" w:cs="VGJROA+Cambria"/>
          <w:color w:val="383028"/>
        </w:rPr>
        <w:t>tárgyévi</w:t>
      </w:r>
      <w:r>
        <w:rPr>
          <w:rFonts w:ascii="VGJROA+Cambria"/>
          <w:color w:val="383028"/>
          <w:spacing w:val="105"/>
        </w:rPr>
        <w:t xml:space="preserve"> </w:t>
      </w:r>
      <w:r>
        <w:rPr>
          <w:rFonts w:ascii="VGJROA+Cambria" w:hAnsi="VGJROA+Cambria" w:cs="VGJROA+Cambria"/>
          <w:color w:val="383028"/>
        </w:rPr>
        <w:t>előállítására</w:t>
      </w:r>
    </w:p>
    <w:p w14:paraId="29E55021" w14:textId="77777777" w:rsidR="004C037A" w:rsidRDefault="00974B28">
      <w:pPr>
        <w:framePr w:w="5406" w:wrap="auto" w:hAnchor="text" w:x="5211" w:y="1409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jogosítja.</w:t>
      </w:r>
      <w:r>
        <w:rPr>
          <w:rFonts w:ascii="VGJROA+Cambria"/>
          <w:color w:val="383028"/>
          <w:spacing w:val="22"/>
        </w:rPr>
        <w:t xml:space="preserve"> </w:t>
      </w:r>
      <w:r>
        <w:rPr>
          <w:rFonts w:ascii="VGJROA+Cambria"/>
          <w:color w:val="383028"/>
        </w:rPr>
        <w:t>A</w:t>
      </w:r>
      <w:r>
        <w:rPr>
          <w:rFonts w:ascii="VGJROA+Cambria"/>
          <w:color w:val="383028"/>
          <w:spacing w:val="21"/>
        </w:rPr>
        <w:t xml:space="preserve"> </w:t>
      </w:r>
      <w:r>
        <w:rPr>
          <w:rFonts w:ascii="VGJROA+Cambria" w:hAnsi="VGJROA+Cambria" w:cs="VGJROA+Cambria"/>
          <w:color w:val="383028"/>
        </w:rPr>
        <w:t>párlat</w:t>
      </w:r>
      <w:r>
        <w:rPr>
          <w:rFonts w:ascii="VGJROA+Cambria"/>
          <w:color w:val="383028"/>
          <w:spacing w:val="21"/>
        </w:rPr>
        <w:t xml:space="preserve"> </w:t>
      </w:r>
      <w:r>
        <w:rPr>
          <w:rFonts w:ascii="VGJROA+Cambria" w:hAnsi="VGJROA+Cambria" w:cs="VGJROA+Cambria"/>
          <w:color w:val="383028"/>
        </w:rPr>
        <w:t>adójegy</w:t>
      </w:r>
      <w:r>
        <w:rPr>
          <w:rFonts w:ascii="VGJROA+Cambria"/>
          <w:color w:val="383028"/>
          <w:spacing w:val="21"/>
        </w:rPr>
        <w:t xml:space="preserve"> </w:t>
      </w:r>
      <w:r>
        <w:rPr>
          <w:rFonts w:ascii="VGJROA+Cambria"/>
          <w:color w:val="383028"/>
          <w:spacing w:val="1"/>
        </w:rPr>
        <w:t>700</w:t>
      </w:r>
      <w:r>
        <w:rPr>
          <w:rFonts w:ascii="VGJROA+Cambria"/>
          <w:color w:val="383028"/>
          <w:spacing w:val="21"/>
        </w:rPr>
        <w:t xml:space="preserve"> </w:t>
      </w:r>
      <w:r>
        <w:rPr>
          <w:rFonts w:ascii="VGJROA+Cambria"/>
          <w:color w:val="383028"/>
        </w:rPr>
        <w:t>forint</w:t>
      </w:r>
      <w:r>
        <w:rPr>
          <w:rFonts w:ascii="VGJROA+Cambria"/>
          <w:color w:val="383028"/>
          <w:spacing w:val="20"/>
        </w:rPr>
        <w:t xml:space="preserve"> </w:t>
      </w:r>
      <w:r>
        <w:rPr>
          <w:rFonts w:ascii="VGJROA+Cambria" w:hAnsi="VGJROA+Cambria" w:cs="VGJROA+Cambria"/>
          <w:color w:val="383028"/>
        </w:rPr>
        <w:t>értéket</w:t>
      </w:r>
      <w:r>
        <w:rPr>
          <w:rFonts w:ascii="VGJROA+Cambria"/>
          <w:color w:val="383028"/>
          <w:spacing w:val="20"/>
        </w:rPr>
        <w:t xml:space="preserve"> </w:t>
      </w:r>
      <w:r>
        <w:rPr>
          <w:rFonts w:ascii="VGJROA+Cambria" w:hAnsi="VGJROA+Cambria" w:cs="VGJROA+Cambria"/>
          <w:color w:val="383028"/>
        </w:rPr>
        <w:t>képvisel,</w:t>
      </w:r>
    </w:p>
    <w:p w14:paraId="5D3FD59B" w14:textId="77777777" w:rsidR="004C037A" w:rsidRDefault="00974B28">
      <w:pPr>
        <w:framePr w:w="569" w:wrap="auto" w:hAnchor="text" w:x="5211" w:y="2182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/>
          <w:color w:val="383028"/>
          <w:spacing w:val="1"/>
        </w:rPr>
        <w:t>egy</w:t>
      </w:r>
    </w:p>
    <w:p w14:paraId="74F2906B" w14:textId="77777777" w:rsidR="004C037A" w:rsidRDefault="00974B28">
      <w:pPr>
        <w:framePr w:w="636" w:wrap="auto" w:hAnchor="text" w:x="5929" w:y="2182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/>
          <w:color w:val="383028"/>
        </w:rPr>
        <w:t>liter</w:t>
      </w:r>
    </w:p>
    <w:p w14:paraId="189B5568" w14:textId="77777777" w:rsidR="004C037A" w:rsidRDefault="00974B28">
      <w:pPr>
        <w:framePr w:w="485" w:wrap="auto" w:hAnchor="text" w:x="6713" w:y="2182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/>
          <w:color w:val="383028"/>
          <w:spacing w:val="-2"/>
        </w:rPr>
        <w:t>42</w:t>
      </w:r>
    </w:p>
    <w:p w14:paraId="1A282610" w14:textId="77777777" w:rsidR="004C037A" w:rsidRDefault="00974B28">
      <w:pPr>
        <w:framePr w:w="1996" w:wrap="auto" w:hAnchor="text" w:x="7344" w:y="2182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térfogatszázalékos</w:t>
      </w:r>
    </w:p>
    <w:p w14:paraId="1148FEE5" w14:textId="77777777" w:rsidR="004C037A" w:rsidRDefault="00974B28">
      <w:pPr>
        <w:framePr w:w="1136" w:wrap="auto" w:hAnchor="text" w:x="9484" w:y="2182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tényleges</w:t>
      </w:r>
    </w:p>
    <w:p w14:paraId="38674AD1" w14:textId="77777777" w:rsidR="004C037A" w:rsidRDefault="00974B28">
      <w:pPr>
        <w:framePr w:w="5407" w:wrap="auto" w:hAnchor="text" w:x="5211" w:y="2439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alkoholtartalmú</w:t>
      </w:r>
      <w:r>
        <w:rPr>
          <w:rFonts w:ascii="VGJROA+Cambria"/>
          <w:color w:val="383028"/>
          <w:spacing w:val="-7"/>
        </w:rPr>
        <w:t xml:space="preserve"> </w:t>
      </w:r>
      <w:r>
        <w:rPr>
          <w:rFonts w:ascii="VGJROA+Cambria" w:hAnsi="VGJROA+Cambria" w:cs="VGJROA+Cambria"/>
          <w:color w:val="383028"/>
        </w:rPr>
        <w:t>párlat</w:t>
      </w:r>
      <w:r>
        <w:rPr>
          <w:rFonts w:ascii="VGJROA+Cambria"/>
          <w:color w:val="383028"/>
          <w:spacing w:val="-8"/>
        </w:rPr>
        <w:t xml:space="preserve"> </w:t>
      </w:r>
      <w:r>
        <w:rPr>
          <w:rFonts w:ascii="VGJROA+Cambria" w:hAnsi="VGJROA+Cambria" w:cs="VGJROA+Cambria"/>
          <w:color w:val="383028"/>
        </w:rPr>
        <w:t>adótartalmát</w:t>
      </w:r>
      <w:r>
        <w:rPr>
          <w:rFonts w:ascii="VGJROA+Cambria"/>
          <w:color w:val="383028"/>
          <w:spacing w:val="-7"/>
        </w:rPr>
        <w:t xml:space="preserve"> </w:t>
      </w:r>
      <w:r>
        <w:rPr>
          <w:rFonts w:ascii="VGJROA+Cambria"/>
          <w:color w:val="383028"/>
        </w:rPr>
        <w:t>figyelembe</w:t>
      </w:r>
      <w:r>
        <w:rPr>
          <w:rFonts w:ascii="VGJROA+Cambria"/>
          <w:color w:val="383028"/>
          <w:spacing w:val="-7"/>
        </w:rPr>
        <w:t xml:space="preserve"> </w:t>
      </w:r>
      <w:r>
        <w:rPr>
          <w:rFonts w:ascii="VGJROA+Cambria" w:hAnsi="VGJROA+Cambria" w:cs="VGJROA+Cambria"/>
          <w:color w:val="383028"/>
          <w:spacing w:val="-1"/>
        </w:rPr>
        <w:t>véve.</w:t>
      </w:r>
      <w:r>
        <w:rPr>
          <w:rFonts w:ascii="VGJROA+Cambria"/>
          <w:color w:val="383028"/>
          <w:spacing w:val="-6"/>
        </w:rPr>
        <w:t xml:space="preserve"> </w:t>
      </w:r>
      <w:r>
        <w:rPr>
          <w:rFonts w:ascii="VGJROA+Cambria"/>
          <w:color w:val="383028"/>
        </w:rPr>
        <w:t>A</w:t>
      </w:r>
    </w:p>
    <w:p w14:paraId="6DAE1388" w14:textId="77777777" w:rsidR="004C037A" w:rsidRDefault="00974B28">
      <w:pPr>
        <w:framePr w:w="5407" w:wrap="auto" w:hAnchor="text" w:x="5211" w:y="2439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magánfőző</w:t>
      </w:r>
      <w:r>
        <w:rPr>
          <w:rFonts w:ascii="VGJROA+Cambria"/>
          <w:color w:val="383028"/>
          <w:spacing w:val="-4"/>
        </w:rPr>
        <w:t xml:space="preserve"> </w:t>
      </w:r>
      <w:r>
        <w:rPr>
          <w:rFonts w:ascii="VGJROA+Cambria" w:hAnsi="VGJROA+Cambria" w:cs="VGJROA+Cambria"/>
          <w:color w:val="383028"/>
        </w:rPr>
        <w:t>tárgyévi</w:t>
      </w:r>
      <w:r>
        <w:rPr>
          <w:rFonts w:ascii="VGJROA+Cambria"/>
          <w:color w:val="383028"/>
          <w:spacing w:val="-5"/>
        </w:rPr>
        <w:t xml:space="preserve"> </w:t>
      </w:r>
      <w:r>
        <w:rPr>
          <w:rFonts w:ascii="VGJROA+Cambria" w:hAnsi="VGJROA+Cambria" w:cs="VGJROA+Cambria"/>
          <w:color w:val="383028"/>
        </w:rPr>
        <w:t>első</w:t>
      </w:r>
      <w:r>
        <w:rPr>
          <w:rFonts w:ascii="VGJROA+Cambria"/>
          <w:color w:val="383028"/>
          <w:spacing w:val="-4"/>
        </w:rPr>
        <w:t xml:space="preserve"> </w:t>
      </w:r>
      <w:r>
        <w:rPr>
          <w:rFonts w:ascii="VGJROA+Cambria" w:hAnsi="VGJROA+Cambria" w:cs="VGJROA+Cambria"/>
          <w:color w:val="383028"/>
        </w:rPr>
        <w:t>beszerzéskor</w:t>
      </w:r>
      <w:r>
        <w:rPr>
          <w:rFonts w:ascii="VGJROA+Cambria"/>
          <w:color w:val="383028"/>
          <w:spacing w:val="-5"/>
        </w:rPr>
        <w:t xml:space="preserve"> </w:t>
      </w:r>
      <w:r>
        <w:rPr>
          <w:rFonts w:ascii="VGJROA+Cambria" w:hAnsi="VGJROA+Cambria" w:cs="VGJROA+Cambria"/>
          <w:color w:val="383028"/>
        </w:rPr>
        <w:t>legalább</w:t>
      </w:r>
      <w:r>
        <w:rPr>
          <w:rFonts w:ascii="VGJROA+Cambria"/>
          <w:color w:val="383028"/>
          <w:spacing w:val="-6"/>
        </w:rPr>
        <w:t xml:space="preserve"> </w:t>
      </w:r>
      <w:r>
        <w:rPr>
          <w:rFonts w:ascii="VGJROA+Cambria"/>
          <w:color w:val="383028"/>
        </w:rPr>
        <w:t>5</w:t>
      </w:r>
      <w:r>
        <w:rPr>
          <w:rFonts w:ascii="VGJROA+Cambria"/>
          <w:color w:val="383028"/>
          <w:spacing w:val="-5"/>
        </w:rPr>
        <w:t xml:space="preserve"> </w:t>
      </w:r>
      <w:r>
        <w:rPr>
          <w:rFonts w:ascii="VGJROA+Cambria" w:hAnsi="VGJROA+Cambria" w:cs="VGJROA+Cambria"/>
          <w:color w:val="383028"/>
        </w:rPr>
        <w:t>párlat</w:t>
      </w:r>
    </w:p>
    <w:p w14:paraId="4A303FEB" w14:textId="77777777" w:rsidR="004C037A" w:rsidRDefault="00974B28">
      <w:pPr>
        <w:framePr w:w="5407" w:wrap="auto" w:hAnchor="text" w:x="5211" w:y="2439"/>
        <w:widowControl w:val="0"/>
        <w:autoSpaceDE w:val="0"/>
        <w:autoSpaceDN w:val="0"/>
        <w:spacing w:before="0" w:after="0" w:line="257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adójegyet</w:t>
      </w:r>
      <w:r>
        <w:rPr>
          <w:rFonts w:ascii="VGJROA+Cambria"/>
          <w:color w:val="383028"/>
          <w:spacing w:val="14"/>
        </w:rPr>
        <w:t xml:space="preserve"> </w:t>
      </w:r>
      <w:r>
        <w:rPr>
          <w:rFonts w:ascii="VGJROA+Cambria"/>
          <w:color w:val="383028"/>
        </w:rPr>
        <w:t>szerez</w:t>
      </w:r>
      <w:r>
        <w:rPr>
          <w:rFonts w:ascii="VGJROA+Cambria"/>
          <w:color w:val="383028"/>
          <w:spacing w:val="17"/>
        </w:rPr>
        <w:t xml:space="preserve"> </w:t>
      </w:r>
      <w:r>
        <w:rPr>
          <w:rFonts w:ascii="VGJROA+Cambria"/>
          <w:color w:val="383028"/>
          <w:spacing w:val="-1"/>
        </w:rPr>
        <w:t>be</w:t>
      </w:r>
      <w:r>
        <w:rPr>
          <w:rFonts w:ascii="VGJROA+Cambria"/>
          <w:color w:val="383028"/>
          <w:spacing w:val="15"/>
        </w:rPr>
        <w:t xml:space="preserve"> </w:t>
      </w:r>
      <w:r>
        <w:rPr>
          <w:rFonts w:ascii="VGJROA+Cambria" w:hAnsi="VGJROA+Cambria" w:cs="VGJROA+Cambria"/>
          <w:color w:val="383028"/>
        </w:rPr>
        <w:t>és</w:t>
      </w:r>
      <w:r>
        <w:rPr>
          <w:rFonts w:ascii="VGJROA+Cambria"/>
          <w:color w:val="383028"/>
          <w:spacing w:val="17"/>
        </w:rPr>
        <w:t xml:space="preserve"> </w:t>
      </w:r>
      <w:r>
        <w:rPr>
          <w:rFonts w:ascii="VGJROA+Cambria" w:hAnsi="VGJROA+Cambria" w:cs="VGJROA+Cambria"/>
          <w:color w:val="383028"/>
        </w:rPr>
        <w:t>tárgyévben</w:t>
      </w:r>
      <w:r>
        <w:rPr>
          <w:rFonts w:ascii="VGJROA+Cambria"/>
          <w:color w:val="383028"/>
          <w:spacing w:val="16"/>
        </w:rPr>
        <w:t xml:space="preserve"> </w:t>
      </w:r>
      <w:r>
        <w:rPr>
          <w:rFonts w:ascii="VGJROA+Cambria"/>
          <w:color w:val="383028"/>
        </w:rPr>
        <w:t>legfeljebb</w:t>
      </w:r>
      <w:r>
        <w:rPr>
          <w:rFonts w:ascii="VGJROA+Cambria"/>
          <w:color w:val="383028"/>
          <w:spacing w:val="15"/>
        </w:rPr>
        <w:t xml:space="preserve"> </w:t>
      </w:r>
      <w:r>
        <w:rPr>
          <w:rFonts w:ascii="VGJROA+Cambria"/>
          <w:color w:val="383028"/>
          <w:spacing w:val="1"/>
        </w:rPr>
        <w:t>86</w:t>
      </w:r>
      <w:r>
        <w:rPr>
          <w:rFonts w:ascii="VGJROA+Cambria"/>
          <w:color w:val="383028"/>
          <w:spacing w:val="14"/>
        </w:rPr>
        <w:t xml:space="preserve"> </w:t>
      </w:r>
      <w:r>
        <w:rPr>
          <w:rFonts w:ascii="VGJROA+Cambria"/>
          <w:color w:val="383028"/>
        </w:rPr>
        <w:t>darab</w:t>
      </w:r>
    </w:p>
    <w:p w14:paraId="3810E96C" w14:textId="77777777" w:rsidR="004C037A" w:rsidRDefault="00974B28">
      <w:pPr>
        <w:framePr w:w="5407" w:wrap="auto" w:hAnchor="text" w:x="5211" w:y="2439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párlat</w:t>
      </w:r>
      <w:r>
        <w:rPr>
          <w:rFonts w:ascii="VGJROA+Cambria"/>
          <w:color w:val="383028"/>
          <w:spacing w:val="95"/>
        </w:rPr>
        <w:t xml:space="preserve"> </w:t>
      </w:r>
      <w:r>
        <w:rPr>
          <w:rFonts w:ascii="VGJROA+Cambria" w:hAnsi="VGJROA+Cambria" w:cs="VGJROA+Cambria"/>
          <w:color w:val="383028"/>
        </w:rPr>
        <w:t>adójegyet</w:t>
      </w:r>
      <w:r>
        <w:rPr>
          <w:rFonts w:ascii="VGJROA+Cambria"/>
          <w:color w:val="383028"/>
          <w:spacing w:val="93"/>
        </w:rPr>
        <w:t xml:space="preserve"> </w:t>
      </w:r>
      <w:r>
        <w:rPr>
          <w:rFonts w:ascii="VGJROA+Cambria"/>
          <w:color w:val="383028"/>
        </w:rPr>
        <w:t>szerezhet</w:t>
      </w:r>
      <w:r>
        <w:rPr>
          <w:rFonts w:ascii="VGJROA+Cambria"/>
          <w:color w:val="383028"/>
          <w:spacing w:val="95"/>
        </w:rPr>
        <w:t xml:space="preserve"> </w:t>
      </w:r>
      <w:r>
        <w:rPr>
          <w:rFonts w:ascii="VGJROA+Cambria"/>
          <w:color w:val="383028"/>
          <w:spacing w:val="-1"/>
        </w:rPr>
        <w:t>be</w:t>
      </w:r>
      <w:r>
        <w:rPr>
          <w:rFonts w:ascii="VGJROA+Cambria"/>
          <w:color w:val="383028"/>
          <w:spacing w:val="96"/>
        </w:rPr>
        <w:t xml:space="preserve"> </w:t>
      </w:r>
      <w:r>
        <w:rPr>
          <w:rFonts w:ascii="VGJROA+Cambria" w:hAnsi="VGJROA+Cambria" w:cs="VGJROA+Cambria"/>
          <w:color w:val="383028"/>
          <w:spacing w:val="-2"/>
        </w:rPr>
        <w:t>és</w:t>
      </w:r>
      <w:r>
        <w:rPr>
          <w:rFonts w:ascii="VGJROA+Cambria"/>
          <w:color w:val="383028"/>
          <w:spacing w:val="98"/>
        </w:rPr>
        <w:t xml:space="preserve"> </w:t>
      </w:r>
      <w:r>
        <w:rPr>
          <w:rFonts w:ascii="VGJROA+Cambria"/>
          <w:color w:val="383028"/>
        </w:rPr>
        <w:t>legfeljebb</w:t>
      </w:r>
      <w:r>
        <w:rPr>
          <w:rFonts w:ascii="VGJROA+Cambria"/>
          <w:color w:val="383028"/>
          <w:spacing w:val="94"/>
        </w:rPr>
        <w:t xml:space="preserve"> </w:t>
      </w:r>
      <w:r>
        <w:rPr>
          <w:rFonts w:ascii="VGJROA+Cambria"/>
          <w:color w:val="383028"/>
          <w:spacing w:val="-1"/>
        </w:rPr>
        <w:t>ennek</w:t>
      </w:r>
    </w:p>
    <w:p w14:paraId="7BD79FE9" w14:textId="77777777" w:rsidR="004C037A" w:rsidRDefault="00974B28">
      <w:pPr>
        <w:framePr w:w="5407" w:wrap="auto" w:hAnchor="text" w:x="5211" w:y="2439"/>
        <w:widowControl w:val="0"/>
        <w:autoSpaceDE w:val="0"/>
        <w:autoSpaceDN w:val="0"/>
        <w:spacing w:before="0" w:after="0" w:line="257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megfelelő</w:t>
      </w:r>
      <w:r>
        <w:rPr>
          <w:rFonts w:ascii="VGJROA+Cambria"/>
          <w:color w:val="383028"/>
          <w:spacing w:val="115"/>
        </w:rPr>
        <w:t xml:space="preserve"> </w:t>
      </w:r>
      <w:r>
        <w:rPr>
          <w:rFonts w:ascii="VGJROA+Cambria" w:hAnsi="VGJROA+Cambria" w:cs="VGJROA+Cambria"/>
          <w:color w:val="383028"/>
        </w:rPr>
        <w:t>mennyiségű</w:t>
      </w:r>
      <w:r>
        <w:rPr>
          <w:rFonts w:ascii="VGJROA+Cambria"/>
          <w:color w:val="383028"/>
          <w:spacing w:val="115"/>
        </w:rPr>
        <w:t xml:space="preserve"> </w:t>
      </w:r>
      <w:r>
        <w:rPr>
          <w:rFonts w:ascii="VGJROA+Cambria" w:hAnsi="VGJROA+Cambria" w:cs="VGJROA+Cambria"/>
          <w:color w:val="383028"/>
          <w:spacing w:val="1"/>
        </w:rPr>
        <w:t>párlatot</w:t>
      </w:r>
      <w:r>
        <w:rPr>
          <w:rFonts w:ascii="VGJROA+Cambria"/>
          <w:color w:val="383028"/>
          <w:spacing w:val="117"/>
        </w:rPr>
        <w:t xml:space="preserve"> </w:t>
      </w:r>
      <w:r>
        <w:rPr>
          <w:rFonts w:ascii="VGJROA+Cambria" w:hAnsi="VGJROA+Cambria" w:cs="VGJROA+Cambria"/>
          <w:color w:val="383028"/>
        </w:rPr>
        <w:t>állíthat</w:t>
      </w:r>
      <w:r>
        <w:rPr>
          <w:rFonts w:ascii="VGJROA+Cambria"/>
          <w:color w:val="383028"/>
          <w:spacing w:val="117"/>
        </w:rPr>
        <w:t xml:space="preserve"> </w:t>
      </w:r>
      <w:r>
        <w:rPr>
          <w:rFonts w:ascii="VGJROA+Cambria" w:hAnsi="VGJROA+Cambria" w:cs="VGJROA+Cambria"/>
          <w:color w:val="383028"/>
        </w:rPr>
        <w:t>elő.</w:t>
      </w:r>
      <w:r>
        <w:rPr>
          <w:rFonts w:ascii="VGJROA+Cambria"/>
          <w:color w:val="383028"/>
          <w:spacing w:val="117"/>
        </w:rPr>
        <w:t xml:space="preserve"> </w:t>
      </w:r>
      <w:r>
        <w:rPr>
          <w:rFonts w:ascii="VGJROA+Cambria"/>
          <w:color w:val="383028"/>
          <w:spacing w:val="-2"/>
        </w:rPr>
        <w:t>Ha</w:t>
      </w:r>
      <w:r>
        <w:rPr>
          <w:rFonts w:ascii="VGJROA+Cambria"/>
          <w:color w:val="383028"/>
          <w:spacing w:val="120"/>
        </w:rPr>
        <w:t xml:space="preserve"> </w:t>
      </w:r>
      <w:r>
        <w:rPr>
          <w:rFonts w:ascii="VGJROA+Cambria"/>
          <w:color w:val="383028"/>
        </w:rPr>
        <w:t>a</w:t>
      </w:r>
    </w:p>
    <w:p w14:paraId="1A1E9905" w14:textId="77777777" w:rsidR="004C037A" w:rsidRDefault="00974B28">
      <w:pPr>
        <w:framePr w:w="5407" w:wrap="auto" w:hAnchor="text" w:x="5211" w:y="2439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magánfőző</w:t>
      </w:r>
      <w:r>
        <w:rPr>
          <w:rFonts w:ascii="VGJROA+Cambria"/>
          <w:color w:val="383028"/>
          <w:spacing w:val="125"/>
        </w:rPr>
        <w:t xml:space="preserve"> </w:t>
      </w:r>
      <w:r>
        <w:rPr>
          <w:rFonts w:ascii="VGJROA+Cambria"/>
          <w:color w:val="383028"/>
        </w:rPr>
        <w:t>a</w:t>
      </w:r>
      <w:r>
        <w:rPr>
          <w:rFonts w:ascii="VGJROA+Cambria"/>
          <w:color w:val="383028"/>
          <w:spacing w:val="125"/>
        </w:rPr>
        <w:t xml:space="preserve"> </w:t>
      </w:r>
      <w:r>
        <w:rPr>
          <w:rFonts w:ascii="VGJROA+Cambria" w:hAnsi="VGJROA+Cambria" w:cs="VGJROA+Cambria"/>
          <w:color w:val="383028"/>
        </w:rPr>
        <w:t>párlat</w:t>
      </w:r>
      <w:r>
        <w:rPr>
          <w:rFonts w:ascii="VGJROA+Cambria"/>
          <w:color w:val="383028"/>
          <w:spacing w:val="124"/>
        </w:rPr>
        <w:t xml:space="preserve"> </w:t>
      </w:r>
      <w:r>
        <w:rPr>
          <w:rFonts w:ascii="VGJROA+Cambria" w:hAnsi="VGJROA+Cambria" w:cs="VGJROA+Cambria"/>
          <w:color w:val="383028"/>
        </w:rPr>
        <w:t>adójeggyel</w:t>
      </w:r>
      <w:r>
        <w:rPr>
          <w:rFonts w:ascii="VGJROA+Cambria"/>
          <w:color w:val="383028"/>
          <w:spacing w:val="125"/>
        </w:rPr>
        <w:t xml:space="preserve"> </w:t>
      </w:r>
      <w:r>
        <w:rPr>
          <w:rFonts w:ascii="VGJROA+Cambria"/>
          <w:color w:val="383028"/>
        </w:rPr>
        <w:t>megfizetett</w:t>
      </w:r>
      <w:r>
        <w:rPr>
          <w:rFonts w:ascii="VGJROA+Cambria"/>
          <w:color w:val="383028"/>
          <w:spacing w:val="124"/>
        </w:rPr>
        <w:t xml:space="preserve"> </w:t>
      </w:r>
      <w:r>
        <w:rPr>
          <w:rFonts w:ascii="VGJROA+Cambria" w:hAnsi="VGJROA+Cambria" w:cs="VGJROA+Cambria"/>
          <w:color w:val="383028"/>
        </w:rPr>
        <w:t>adójú</w:t>
      </w:r>
    </w:p>
    <w:p w14:paraId="22E11389" w14:textId="77777777" w:rsidR="004C037A" w:rsidRDefault="00974B28">
      <w:pPr>
        <w:framePr w:w="5407" w:wrap="auto" w:hAnchor="text" w:x="5211" w:y="2439"/>
        <w:widowControl w:val="0"/>
        <w:autoSpaceDE w:val="0"/>
        <w:autoSpaceDN w:val="0"/>
        <w:spacing w:before="0" w:after="0" w:line="257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párlatmennyiségnél</w:t>
      </w:r>
      <w:r>
        <w:rPr>
          <w:rFonts w:ascii="VGJROA+Cambria"/>
          <w:color w:val="383028"/>
          <w:spacing w:val="79"/>
        </w:rPr>
        <w:t xml:space="preserve"> </w:t>
      </w:r>
      <w:r>
        <w:rPr>
          <w:rFonts w:ascii="VGJROA+Cambria" w:hAnsi="VGJROA+Cambria" w:cs="VGJROA+Cambria"/>
          <w:color w:val="383028"/>
        </w:rPr>
        <w:t>több</w:t>
      </w:r>
      <w:r>
        <w:rPr>
          <w:rFonts w:ascii="VGJROA+Cambria"/>
          <w:color w:val="383028"/>
          <w:spacing w:val="77"/>
        </w:rPr>
        <w:t xml:space="preserve"> </w:t>
      </w:r>
      <w:r>
        <w:rPr>
          <w:rFonts w:ascii="VGJROA+Cambria" w:hAnsi="VGJROA+Cambria" w:cs="VGJROA+Cambria"/>
          <w:color w:val="383028"/>
        </w:rPr>
        <w:t>párlatot</w:t>
      </w:r>
      <w:r>
        <w:rPr>
          <w:rFonts w:ascii="VGJROA+Cambria"/>
          <w:color w:val="383028"/>
          <w:spacing w:val="78"/>
        </w:rPr>
        <w:t xml:space="preserve"> </w:t>
      </w:r>
      <w:r>
        <w:rPr>
          <w:rFonts w:ascii="VGJROA+Cambria" w:hAnsi="VGJROA+Cambria" w:cs="VGJROA+Cambria"/>
          <w:color w:val="383028"/>
        </w:rPr>
        <w:t>állít</w:t>
      </w:r>
      <w:r>
        <w:rPr>
          <w:rFonts w:ascii="VGJROA+Cambria"/>
          <w:color w:val="383028"/>
          <w:spacing w:val="78"/>
        </w:rPr>
        <w:t xml:space="preserve"> </w:t>
      </w:r>
      <w:r>
        <w:rPr>
          <w:rFonts w:ascii="VGJROA+Cambria" w:hAnsi="VGJROA+Cambria" w:cs="VGJROA+Cambria"/>
          <w:color w:val="383028"/>
        </w:rPr>
        <w:t>elő,</w:t>
      </w:r>
      <w:r>
        <w:rPr>
          <w:rFonts w:ascii="VGJROA+Cambria"/>
          <w:color w:val="383028"/>
          <w:spacing w:val="79"/>
        </w:rPr>
        <w:t xml:space="preserve"> </w:t>
      </w:r>
      <w:r>
        <w:rPr>
          <w:rFonts w:ascii="VGJROA+Cambria"/>
          <w:color w:val="383028"/>
        </w:rPr>
        <w:t>akkor</w:t>
      </w:r>
      <w:r>
        <w:rPr>
          <w:rFonts w:ascii="VGJROA+Cambria"/>
          <w:color w:val="383028"/>
          <w:spacing w:val="79"/>
        </w:rPr>
        <w:t xml:space="preserve"> </w:t>
      </w:r>
      <w:r>
        <w:rPr>
          <w:rFonts w:ascii="VGJROA+Cambria"/>
          <w:color w:val="383028"/>
        </w:rPr>
        <w:t>a</w:t>
      </w:r>
    </w:p>
    <w:p w14:paraId="2FB72385" w14:textId="77777777" w:rsidR="004C037A" w:rsidRDefault="00974B28">
      <w:pPr>
        <w:framePr w:w="5407" w:wrap="auto" w:hAnchor="text" w:x="5211" w:y="2439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tárgyév</w:t>
      </w:r>
      <w:r>
        <w:rPr>
          <w:rFonts w:ascii="VGJROA+Cambria"/>
          <w:color w:val="383028"/>
          <w:spacing w:val="49"/>
        </w:rPr>
        <w:t xml:space="preserve"> </w:t>
      </w:r>
      <w:r>
        <w:rPr>
          <w:rFonts w:ascii="VGJROA+Cambria" w:hAnsi="VGJROA+Cambria" w:cs="VGJROA+Cambria"/>
          <w:color w:val="383028"/>
        </w:rPr>
        <w:t>végéig</w:t>
      </w:r>
      <w:r>
        <w:rPr>
          <w:rFonts w:ascii="VGJROA+Cambria"/>
          <w:color w:val="383028"/>
          <w:spacing w:val="52"/>
        </w:rPr>
        <w:t xml:space="preserve"> </w:t>
      </w:r>
      <w:r>
        <w:rPr>
          <w:rFonts w:ascii="VGJROA+Cambria"/>
          <w:color w:val="383028"/>
          <w:spacing w:val="-1"/>
        </w:rPr>
        <w:t>be</w:t>
      </w:r>
      <w:r>
        <w:rPr>
          <w:rFonts w:ascii="VGJROA+Cambria"/>
          <w:color w:val="383028"/>
          <w:spacing w:val="51"/>
        </w:rPr>
        <w:t xml:space="preserve"> </w:t>
      </w:r>
      <w:r>
        <w:rPr>
          <w:rFonts w:ascii="VGJROA+Cambria"/>
          <w:color w:val="383028"/>
          <w:spacing w:val="-1"/>
        </w:rPr>
        <w:t>kell</w:t>
      </w:r>
      <w:r>
        <w:rPr>
          <w:rFonts w:ascii="VGJROA+Cambria"/>
          <w:color w:val="383028"/>
          <w:spacing w:val="49"/>
        </w:rPr>
        <w:t xml:space="preserve"> </w:t>
      </w:r>
      <w:r>
        <w:rPr>
          <w:rFonts w:ascii="VGJROA+Cambria"/>
          <w:color w:val="383028"/>
        </w:rPr>
        <w:t>szereznie</w:t>
      </w:r>
      <w:r>
        <w:rPr>
          <w:rFonts w:ascii="VGJROA+Cambria"/>
          <w:color w:val="383028"/>
          <w:spacing w:val="50"/>
        </w:rPr>
        <w:t xml:space="preserve"> </w:t>
      </w:r>
      <w:r>
        <w:rPr>
          <w:rFonts w:ascii="VGJROA+Cambria"/>
          <w:color w:val="383028"/>
        </w:rPr>
        <w:t>a</w:t>
      </w:r>
      <w:r>
        <w:rPr>
          <w:rFonts w:ascii="VGJROA+Cambria"/>
          <w:color w:val="383028"/>
          <w:spacing w:val="50"/>
        </w:rPr>
        <w:t xml:space="preserve"> </w:t>
      </w:r>
      <w:r>
        <w:rPr>
          <w:rFonts w:ascii="VGJROA+Cambria" w:hAnsi="VGJROA+Cambria" w:cs="VGJROA+Cambria"/>
          <w:color w:val="383028"/>
        </w:rPr>
        <w:t>többletmennyiség</w:t>
      </w:r>
    </w:p>
    <w:p w14:paraId="1FDA7A5D" w14:textId="77777777" w:rsidR="004C037A" w:rsidRDefault="00974B28">
      <w:pPr>
        <w:framePr w:w="5407" w:wrap="auto" w:hAnchor="text" w:x="5211" w:y="2439"/>
        <w:widowControl w:val="0"/>
        <w:autoSpaceDE w:val="0"/>
        <w:autoSpaceDN w:val="0"/>
        <w:spacing w:before="0" w:after="0" w:line="257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utáni</w:t>
      </w:r>
      <w:r>
        <w:rPr>
          <w:rFonts w:ascii="VGJROA+Cambria"/>
          <w:color w:val="383028"/>
          <w:spacing w:val="213"/>
        </w:rPr>
        <w:t xml:space="preserve"> </w:t>
      </w:r>
      <w:r>
        <w:rPr>
          <w:rFonts w:ascii="VGJROA+Cambria" w:hAnsi="VGJROA+Cambria" w:cs="VGJROA+Cambria"/>
          <w:color w:val="383028"/>
        </w:rPr>
        <w:t>párlat</w:t>
      </w:r>
      <w:r>
        <w:rPr>
          <w:rFonts w:ascii="VGJROA+Cambria"/>
          <w:color w:val="383028"/>
          <w:spacing w:val="213"/>
        </w:rPr>
        <w:t xml:space="preserve"> </w:t>
      </w:r>
      <w:r>
        <w:rPr>
          <w:rFonts w:ascii="VGJROA+Cambria" w:hAnsi="VGJROA+Cambria" w:cs="VGJROA+Cambria"/>
          <w:color w:val="383028"/>
        </w:rPr>
        <w:t>adójegyeket</w:t>
      </w:r>
      <w:r>
        <w:rPr>
          <w:rFonts w:ascii="VGJROA+Cambria"/>
          <w:color w:val="383028"/>
          <w:spacing w:val="213"/>
        </w:rPr>
        <w:t xml:space="preserve"> </w:t>
      </w:r>
      <w:r>
        <w:rPr>
          <w:rFonts w:ascii="VGJROA+Cambria"/>
          <w:color w:val="383028"/>
        </w:rPr>
        <w:t>az</w:t>
      </w:r>
      <w:r>
        <w:rPr>
          <w:rFonts w:ascii="VGJROA+Cambria"/>
          <w:color w:val="383028"/>
          <w:spacing w:val="214"/>
        </w:rPr>
        <w:t xml:space="preserve"> </w:t>
      </w:r>
      <w:r>
        <w:rPr>
          <w:rFonts w:ascii="VGJROA+Cambria" w:hAnsi="VGJROA+Cambria" w:cs="VGJROA+Cambria"/>
          <w:color w:val="383028"/>
        </w:rPr>
        <w:t>állami</w:t>
      </w:r>
      <w:r>
        <w:rPr>
          <w:rFonts w:ascii="VGJROA+Cambria"/>
          <w:color w:val="383028"/>
          <w:spacing w:val="214"/>
        </w:rPr>
        <w:t xml:space="preserve"> </w:t>
      </w:r>
      <w:r>
        <w:rPr>
          <w:rFonts w:ascii="VGJROA+Cambria" w:hAnsi="VGJROA+Cambria" w:cs="VGJROA+Cambria"/>
          <w:color w:val="383028"/>
          <w:spacing w:val="1"/>
        </w:rPr>
        <w:t>adó</w:t>
      </w:r>
      <w:r>
        <w:rPr>
          <w:rFonts w:ascii="QIMUTF+Cambria"/>
          <w:color w:val="383028"/>
        </w:rPr>
        <w:t>-</w:t>
      </w:r>
      <w:r>
        <w:rPr>
          <w:rFonts w:ascii="QIMUTF+Cambria"/>
          <w:color w:val="383028"/>
          <w:spacing w:val="212"/>
        </w:rPr>
        <w:t xml:space="preserve"> </w:t>
      </w:r>
      <w:r>
        <w:rPr>
          <w:rFonts w:ascii="VGJROA+Cambria" w:hAnsi="VGJROA+Cambria" w:cs="VGJROA+Cambria"/>
          <w:color w:val="383028"/>
        </w:rPr>
        <w:t>és</w:t>
      </w:r>
    </w:p>
    <w:p w14:paraId="1B94FB7C" w14:textId="77777777" w:rsidR="004C037A" w:rsidRDefault="00974B28">
      <w:pPr>
        <w:framePr w:w="5407" w:wrap="auto" w:hAnchor="text" w:x="5211" w:y="2439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vámhatóságtól</w:t>
      </w:r>
      <w:r>
        <w:rPr>
          <w:rFonts w:ascii="VGJROA+Cambria"/>
          <w:color w:val="383028"/>
          <w:spacing w:val="9"/>
        </w:rPr>
        <w:t xml:space="preserve"> </w:t>
      </w:r>
      <w:r>
        <w:rPr>
          <w:rFonts w:ascii="VGJROA+Cambria"/>
          <w:color w:val="383028"/>
        </w:rPr>
        <w:t>azzal,</w:t>
      </w:r>
      <w:r>
        <w:rPr>
          <w:rFonts w:ascii="VGJROA+Cambria"/>
          <w:color w:val="383028"/>
          <w:spacing w:val="8"/>
        </w:rPr>
        <w:t xml:space="preserve"> </w:t>
      </w:r>
      <w:r>
        <w:rPr>
          <w:rFonts w:ascii="VGJROA+Cambria"/>
          <w:color w:val="383028"/>
        </w:rPr>
        <w:t>hogy</w:t>
      </w:r>
      <w:r>
        <w:rPr>
          <w:rFonts w:ascii="VGJROA+Cambria"/>
          <w:color w:val="383028"/>
          <w:spacing w:val="9"/>
        </w:rPr>
        <w:t xml:space="preserve"> </w:t>
      </w:r>
      <w:r>
        <w:rPr>
          <w:rFonts w:ascii="VGJROA+Cambria"/>
          <w:color w:val="383028"/>
        </w:rPr>
        <w:t>az</w:t>
      </w:r>
      <w:r>
        <w:rPr>
          <w:rFonts w:ascii="VGJROA+Cambria"/>
          <w:color w:val="383028"/>
          <w:spacing w:val="10"/>
        </w:rPr>
        <w:t xml:space="preserve"> </w:t>
      </w:r>
      <w:r>
        <w:rPr>
          <w:rFonts w:ascii="VGJROA+Cambria" w:hAnsi="VGJROA+Cambria" w:cs="VGJROA+Cambria"/>
          <w:color w:val="383028"/>
          <w:spacing w:val="-1"/>
        </w:rPr>
        <w:t>éves</w:t>
      </w:r>
      <w:r>
        <w:rPr>
          <w:rFonts w:ascii="VGJROA+Cambria"/>
          <w:color w:val="383028"/>
          <w:spacing w:val="8"/>
        </w:rPr>
        <w:t xml:space="preserve"> </w:t>
      </w:r>
      <w:r>
        <w:rPr>
          <w:rFonts w:ascii="VGJROA+Cambria" w:hAnsi="VGJROA+Cambria" w:cs="VGJROA+Cambria"/>
          <w:color w:val="383028"/>
        </w:rPr>
        <w:t>mennyiségi</w:t>
      </w:r>
      <w:r>
        <w:rPr>
          <w:rFonts w:ascii="VGJROA+Cambria"/>
          <w:color w:val="383028"/>
          <w:spacing w:val="7"/>
        </w:rPr>
        <w:t xml:space="preserve"> </w:t>
      </w:r>
      <w:r>
        <w:rPr>
          <w:rFonts w:ascii="VGJROA+Cambria" w:hAnsi="VGJROA+Cambria" w:cs="VGJROA+Cambria"/>
          <w:color w:val="383028"/>
        </w:rPr>
        <w:t>korlátot</w:t>
      </w:r>
    </w:p>
    <w:p w14:paraId="3D807247" w14:textId="77777777" w:rsidR="004C037A" w:rsidRDefault="00974B28">
      <w:pPr>
        <w:framePr w:w="5407" w:wrap="auto" w:hAnchor="text" w:x="5211" w:y="2439"/>
        <w:widowControl w:val="0"/>
        <w:autoSpaceDE w:val="0"/>
        <w:autoSpaceDN w:val="0"/>
        <w:spacing w:before="0" w:after="0" w:line="257" w:lineRule="exact"/>
        <w:jc w:val="left"/>
        <w:rPr>
          <w:rFonts w:ascii="VGJROA+Cambria"/>
          <w:color w:val="000000"/>
        </w:rPr>
      </w:pPr>
      <w:r>
        <w:rPr>
          <w:rFonts w:ascii="VGJROA+Cambria"/>
          <w:color w:val="383028"/>
        </w:rPr>
        <w:t>ilyen</w:t>
      </w:r>
      <w:r>
        <w:rPr>
          <w:rFonts w:ascii="VGJROA+Cambria"/>
          <w:color w:val="383028"/>
          <w:spacing w:val="25"/>
        </w:rPr>
        <w:t xml:space="preserve"> </w:t>
      </w:r>
      <w:r>
        <w:rPr>
          <w:rFonts w:ascii="VGJROA+Cambria"/>
          <w:color w:val="383028"/>
        </w:rPr>
        <w:t>esetben</w:t>
      </w:r>
      <w:r>
        <w:rPr>
          <w:rFonts w:ascii="VGJROA+Cambria"/>
          <w:color w:val="383028"/>
          <w:spacing w:val="25"/>
        </w:rPr>
        <w:t xml:space="preserve"> </w:t>
      </w:r>
      <w:r>
        <w:rPr>
          <w:rFonts w:ascii="VGJROA+Cambria"/>
          <w:color w:val="383028"/>
        </w:rPr>
        <w:t>sem</w:t>
      </w:r>
      <w:r>
        <w:rPr>
          <w:rFonts w:ascii="VGJROA+Cambria"/>
          <w:color w:val="383028"/>
          <w:spacing w:val="28"/>
        </w:rPr>
        <w:t xml:space="preserve"> </w:t>
      </w:r>
      <w:r>
        <w:rPr>
          <w:rFonts w:ascii="VGJROA+Cambria"/>
          <w:color w:val="383028"/>
          <w:spacing w:val="1"/>
        </w:rPr>
        <w:t>lehet</w:t>
      </w:r>
      <w:r>
        <w:rPr>
          <w:rFonts w:ascii="VGJROA+Cambria"/>
          <w:color w:val="383028"/>
          <w:spacing w:val="25"/>
        </w:rPr>
        <w:t xml:space="preserve"> </w:t>
      </w:r>
      <w:r>
        <w:rPr>
          <w:rFonts w:ascii="VGJROA+Cambria" w:hAnsi="VGJROA+Cambria" w:cs="VGJROA+Cambria"/>
          <w:color w:val="383028"/>
        </w:rPr>
        <w:t>túllépni.</w:t>
      </w:r>
      <w:r>
        <w:rPr>
          <w:rFonts w:ascii="VGJROA+Cambria"/>
          <w:color w:val="383028"/>
          <w:spacing w:val="26"/>
        </w:rPr>
        <w:t xml:space="preserve"> </w:t>
      </w:r>
      <w:r>
        <w:rPr>
          <w:rFonts w:ascii="VGJROA+Cambria"/>
          <w:color w:val="383028"/>
          <w:spacing w:val="1"/>
        </w:rPr>
        <w:t>Ha</w:t>
      </w:r>
      <w:r>
        <w:rPr>
          <w:rFonts w:ascii="VGJROA+Cambria"/>
          <w:color w:val="383028"/>
          <w:spacing w:val="25"/>
        </w:rPr>
        <w:t xml:space="preserve"> </w:t>
      </w:r>
      <w:r>
        <w:rPr>
          <w:rFonts w:ascii="VGJROA+Cambria"/>
          <w:color w:val="383028"/>
        </w:rPr>
        <w:t>egy</w:t>
      </w:r>
      <w:r>
        <w:rPr>
          <w:rFonts w:ascii="VGJROA+Cambria"/>
          <w:color w:val="383028"/>
          <w:spacing w:val="25"/>
        </w:rPr>
        <w:t xml:space="preserve"> </w:t>
      </w:r>
      <w:r>
        <w:rPr>
          <w:rFonts w:ascii="VGJROA+Cambria" w:hAnsi="VGJROA+Cambria" w:cs="VGJROA+Cambria"/>
          <w:color w:val="383028"/>
        </w:rPr>
        <w:t>háztartásban</w:t>
      </w:r>
    </w:p>
    <w:p w14:paraId="03ACEA69" w14:textId="77777777" w:rsidR="004C037A" w:rsidRDefault="00974B28">
      <w:pPr>
        <w:framePr w:w="5407" w:wrap="auto" w:hAnchor="text" w:x="5211" w:y="2439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több</w:t>
      </w:r>
      <w:r>
        <w:rPr>
          <w:rFonts w:ascii="VGJROA+Cambria"/>
          <w:color w:val="383028"/>
          <w:spacing w:val="5"/>
        </w:rPr>
        <w:t xml:space="preserve"> </w:t>
      </w:r>
      <w:r>
        <w:rPr>
          <w:rFonts w:ascii="VGJROA+Cambria" w:hAnsi="VGJROA+Cambria" w:cs="VGJROA+Cambria"/>
          <w:color w:val="383028"/>
        </w:rPr>
        <w:t>magánfőző</w:t>
      </w:r>
      <w:r>
        <w:rPr>
          <w:rFonts w:ascii="VGJROA+Cambria"/>
          <w:color w:val="383028"/>
          <w:spacing w:val="5"/>
        </w:rPr>
        <w:t xml:space="preserve"> </w:t>
      </w:r>
      <w:r>
        <w:rPr>
          <w:rFonts w:ascii="VGJROA+Cambria" w:hAnsi="VGJROA+Cambria" w:cs="VGJROA+Cambria"/>
          <w:color w:val="383028"/>
        </w:rPr>
        <w:t>él,</w:t>
      </w:r>
      <w:r>
        <w:rPr>
          <w:rFonts w:ascii="VGJROA+Cambria"/>
          <w:color w:val="383028"/>
          <w:spacing w:val="7"/>
        </w:rPr>
        <w:t xml:space="preserve"> </w:t>
      </w:r>
      <w:r>
        <w:rPr>
          <w:rFonts w:ascii="VGJROA+Cambria"/>
          <w:color w:val="383028"/>
          <w:spacing w:val="-2"/>
        </w:rPr>
        <w:t>az</w:t>
      </w:r>
      <w:r>
        <w:rPr>
          <w:rFonts w:ascii="VGJROA+Cambria"/>
          <w:color w:val="383028"/>
          <w:spacing w:val="9"/>
        </w:rPr>
        <w:t xml:space="preserve"> </w:t>
      </w:r>
      <w:r>
        <w:rPr>
          <w:rFonts w:ascii="VGJROA+Cambria" w:hAnsi="VGJROA+Cambria" w:cs="VGJROA+Cambria"/>
          <w:color w:val="383028"/>
          <w:spacing w:val="-1"/>
        </w:rPr>
        <w:t>éves</w:t>
      </w:r>
      <w:r>
        <w:rPr>
          <w:rFonts w:ascii="VGJROA+Cambria"/>
          <w:color w:val="383028"/>
          <w:spacing w:val="8"/>
        </w:rPr>
        <w:t xml:space="preserve"> </w:t>
      </w:r>
      <w:r>
        <w:rPr>
          <w:rFonts w:ascii="VGJROA+Cambria" w:hAnsi="VGJROA+Cambria" w:cs="VGJROA+Cambria"/>
          <w:color w:val="383028"/>
        </w:rPr>
        <w:t>kedvezményes</w:t>
      </w:r>
      <w:r>
        <w:rPr>
          <w:rFonts w:ascii="VGJROA+Cambria"/>
          <w:color w:val="383028"/>
          <w:spacing w:val="8"/>
        </w:rPr>
        <w:t xml:space="preserve"> </w:t>
      </w:r>
      <w:r>
        <w:rPr>
          <w:rFonts w:ascii="VGJROA+Cambria" w:hAnsi="VGJROA+Cambria" w:cs="VGJROA+Cambria"/>
          <w:color w:val="383028"/>
        </w:rPr>
        <w:t>adómértékű</w:t>
      </w:r>
    </w:p>
    <w:p w14:paraId="1BA95EBE" w14:textId="77777777" w:rsidR="004C037A" w:rsidRDefault="00974B28">
      <w:pPr>
        <w:framePr w:w="5407" w:wrap="auto" w:hAnchor="text" w:x="5211" w:y="2439"/>
        <w:widowControl w:val="0"/>
        <w:autoSpaceDE w:val="0"/>
        <w:autoSpaceDN w:val="0"/>
        <w:spacing w:before="0" w:after="0" w:line="257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mennyiségi</w:t>
      </w:r>
      <w:r>
        <w:rPr>
          <w:rFonts w:ascii="VGJROA+Cambria"/>
          <w:color w:val="383028"/>
          <w:spacing w:val="53"/>
        </w:rPr>
        <w:t xml:space="preserve"> </w:t>
      </w:r>
      <w:r>
        <w:rPr>
          <w:rFonts w:ascii="VGJROA+Cambria" w:hAnsi="VGJROA+Cambria" w:cs="VGJROA+Cambria"/>
          <w:color w:val="383028"/>
        </w:rPr>
        <w:t>korlátok</w:t>
      </w:r>
      <w:r>
        <w:rPr>
          <w:rFonts w:ascii="VGJROA+Cambria"/>
          <w:color w:val="383028"/>
          <w:spacing w:val="49"/>
        </w:rPr>
        <w:t xml:space="preserve"> </w:t>
      </w:r>
      <w:r>
        <w:rPr>
          <w:rFonts w:ascii="VGJROA+Cambria" w:hAnsi="VGJROA+Cambria" w:cs="VGJROA+Cambria"/>
          <w:color w:val="383028"/>
        </w:rPr>
        <w:t>szempontjából</w:t>
      </w:r>
      <w:r>
        <w:rPr>
          <w:rFonts w:ascii="VGJROA+Cambria"/>
          <w:color w:val="383028"/>
          <w:spacing w:val="52"/>
        </w:rPr>
        <w:t xml:space="preserve"> </w:t>
      </w:r>
      <w:r>
        <w:rPr>
          <w:rFonts w:ascii="VGJROA+Cambria"/>
          <w:color w:val="383028"/>
          <w:spacing w:val="-2"/>
        </w:rPr>
        <w:t>az</w:t>
      </w:r>
      <w:r>
        <w:rPr>
          <w:rFonts w:ascii="VGJROA+Cambria"/>
          <w:color w:val="383028"/>
          <w:spacing w:val="55"/>
        </w:rPr>
        <w:t xml:space="preserve"> </w:t>
      </w:r>
      <w:r>
        <w:rPr>
          <w:rFonts w:ascii="VGJROA+Cambria" w:hAnsi="VGJROA+Cambria" w:cs="VGJROA+Cambria"/>
          <w:color w:val="383028"/>
        </w:rPr>
        <w:t>általuk</w:t>
      </w:r>
      <w:r>
        <w:rPr>
          <w:rFonts w:ascii="VGJROA+Cambria"/>
          <w:color w:val="383028"/>
          <w:spacing w:val="52"/>
        </w:rPr>
        <w:t xml:space="preserve"> </w:t>
      </w:r>
      <w:r>
        <w:rPr>
          <w:rFonts w:ascii="VGJROA+Cambria" w:hAnsi="VGJROA+Cambria" w:cs="VGJROA+Cambria"/>
          <w:color w:val="383028"/>
        </w:rPr>
        <w:t>főzött</w:t>
      </w:r>
    </w:p>
    <w:p w14:paraId="4BA45306" w14:textId="77777777" w:rsidR="004C037A" w:rsidRDefault="00974B28">
      <w:pPr>
        <w:framePr w:w="5407" w:wrap="auto" w:hAnchor="text" w:x="5211" w:y="2439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mennyiségek</w:t>
      </w:r>
      <w:r>
        <w:rPr>
          <w:rFonts w:ascii="VGJROA+Cambria"/>
          <w:color w:val="383028"/>
          <w:spacing w:val="-1"/>
        </w:rPr>
        <w:t xml:space="preserve"> </w:t>
      </w:r>
      <w:r>
        <w:rPr>
          <w:rFonts w:ascii="VGJROA+Cambria" w:hAnsi="VGJROA+Cambria" w:cs="VGJROA+Cambria"/>
          <w:color w:val="383028"/>
        </w:rPr>
        <w:t>egybeszámítandók.</w:t>
      </w:r>
    </w:p>
    <w:p w14:paraId="7A11E943" w14:textId="77777777" w:rsidR="004C037A" w:rsidRDefault="00974B28">
      <w:pPr>
        <w:framePr w:w="478" w:wrap="auto" w:hAnchor="text" w:x="5211" w:y="6200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/>
          <w:color w:val="383028"/>
        </w:rPr>
        <w:t>Az</w:t>
      </w:r>
    </w:p>
    <w:p w14:paraId="1C2EB89C" w14:textId="77777777" w:rsidR="004C037A" w:rsidRDefault="00974B28">
      <w:pPr>
        <w:framePr w:w="1675" w:wrap="auto" w:hAnchor="text" w:x="5835" w:y="6200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önkormányzati</w:t>
      </w:r>
    </w:p>
    <w:p w14:paraId="476D0985" w14:textId="77777777" w:rsidR="004C037A" w:rsidRDefault="00974B28">
      <w:pPr>
        <w:framePr w:w="1612" w:wrap="auto" w:hAnchor="text" w:x="7652" w:y="6200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adóhatóságnál</w:t>
      </w:r>
    </w:p>
    <w:p w14:paraId="3D130CC8" w14:textId="77777777" w:rsidR="004C037A" w:rsidRDefault="00974B28">
      <w:pPr>
        <w:framePr w:w="1213" w:wrap="auto" w:hAnchor="text" w:x="9408" w:y="6200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regisztrált</w:t>
      </w:r>
    </w:p>
    <w:p w14:paraId="1EDE29DA" w14:textId="77777777" w:rsidR="004C037A" w:rsidRDefault="00974B28">
      <w:pPr>
        <w:framePr w:w="5407" w:wrap="auto" w:hAnchor="text" w:x="5211" w:y="6459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magánfőző</w:t>
      </w:r>
      <w:r>
        <w:rPr>
          <w:rFonts w:ascii="VGJROA+Cambria"/>
          <w:color w:val="383028"/>
          <w:spacing w:val="86"/>
        </w:rPr>
        <w:t xml:space="preserve"> </w:t>
      </w:r>
      <w:r>
        <w:rPr>
          <w:rFonts w:ascii="VGJROA+Cambria"/>
          <w:color w:val="383028"/>
        </w:rPr>
        <w:t>jogosult</w:t>
      </w:r>
      <w:r>
        <w:rPr>
          <w:rFonts w:ascii="VGJROA+Cambria"/>
          <w:color w:val="383028"/>
          <w:spacing w:val="85"/>
        </w:rPr>
        <w:t xml:space="preserve"> </w:t>
      </w:r>
      <w:r>
        <w:rPr>
          <w:rFonts w:ascii="VGJROA+Cambria" w:hAnsi="VGJROA+Cambria" w:cs="VGJROA+Cambria"/>
          <w:color w:val="383028"/>
        </w:rPr>
        <w:t>párlat</w:t>
      </w:r>
      <w:r>
        <w:rPr>
          <w:rFonts w:ascii="VGJROA+Cambria"/>
          <w:color w:val="383028"/>
          <w:spacing w:val="89"/>
        </w:rPr>
        <w:t xml:space="preserve"> </w:t>
      </w:r>
      <w:r>
        <w:rPr>
          <w:rFonts w:ascii="VGJROA+Cambria" w:hAnsi="VGJROA+Cambria" w:cs="VGJROA+Cambria"/>
          <w:color w:val="383028"/>
        </w:rPr>
        <w:t>adójegy</w:t>
      </w:r>
      <w:r>
        <w:rPr>
          <w:rFonts w:ascii="VGJROA+Cambria"/>
          <w:color w:val="383028"/>
          <w:spacing w:val="88"/>
        </w:rPr>
        <w:t xml:space="preserve"> </w:t>
      </w:r>
      <w:r>
        <w:rPr>
          <w:rFonts w:ascii="VGJROA+Cambria" w:hAnsi="VGJROA+Cambria" w:cs="VGJROA+Cambria"/>
          <w:color w:val="383028"/>
        </w:rPr>
        <w:t>beszerzésére.</w:t>
      </w:r>
      <w:r>
        <w:rPr>
          <w:rFonts w:ascii="VGJROA+Cambria"/>
          <w:color w:val="383028"/>
          <w:spacing w:val="89"/>
        </w:rPr>
        <w:t xml:space="preserve"> </w:t>
      </w:r>
      <w:r>
        <w:rPr>
          <w:rFonts w:ascii="VGJROA+Cambria"/>
          <w:color w:val="383028"/>
        </w:rPr>
        <w:t>A</w:t>
      </w:r>
    </w:p>
    <w:p w14:paraId="4BF857D4" w14:textId="77777777" w:rsidR="004C037A" w:rsidRDefault="00974B28">
      <w:pPr>
        <w:framePr w:w="5407" w:wrap="auto" w:hAnchor="text" w:x="5211" w:y="6459"/>
        <w:widowControl w:val="0"/>
        <w:autoSpaceDE w:val="0"/>
        <w:autoSpaceDN w:val="0"/>
        <w:spacing w:before="0" w:after="0" w:line="257" w:lineRule="exact"/>
        <w:jc w:val="left"/>
        <w:rPr>
          <w:rFonts w:ascii="QIMUTF+Cambria"/>
          <w:color w:val="000000"/>
        </w:rPr>
      </w:pPr>
      <w:r>
        <w:rPr>
          <w:rFonts w:ascii="VGJROA+Cambria" w:hAnsi="VGJROA+Cambria" w:cs="VGJROA+Cambria"/>
          <w:color w:val="383028"/>
        </w:rPr>
        <w:t>magánfőző</w:t>
      </w:r>
      <w:r>
        <w:rPr>
          <w:rFonts w:ascii="VGJROA+Cambria"/>
          <w:color w:val="383028"/>
          <w:spacing w:val="-2"/>
        </w:rPr>
        <w:t xml:space="preserve"> </w:t>
      </w:r>
      <w:r>
        <w:rPr>
          <w:rFonts w:ascii="VGJROA+Cambria"/>
          <w:color w:val="383028"/>
        </w:rPr>
        <w:t>a</w:t>
      </w:r>
      <w:r>
        <w:rPr>
          <w:rFonts w:ascii="VGJROA+Cambria"/>
          <w:color w:val="383028"/>
          <w:spacing w:val="-2"/>
        </w:rPr>
        <w:t xml:space="preserve"> </w:t>
      </w:r>
      <w:r>
        <w:rPr>
          <w:rFonts w:ascii="VGJROA+Cambria" w:hAnsi="VGJROA+Cambria" w:cs="VGJROA+Cambria"/>
          <w:color w:val="383028"/>
        </w:rPr>
        <w:t>párlat</w:t>
      </w:r>
      <w:r>
        <w:rPr>
          <w:rFonts w:ascii="VGJROA+Cambria"/>
          <w:color w:val="383028"/>
          <w:spacing w:val="-3"/>
        </w:rPr>
        <w:t xml:space="preserve"> </w:t>
      </w:r>
      <w:r>
        <w:rPr>
          <w:rFonts w:ascii="VGJROA+Cambria" w:hAnsi="VGJROA+Cambria" w:cs="VGJROA+Cambria"/>
          <w:color w:val="383028"/>
        </w:rPr>
        <w:t>adójegy</w:t>
      </w:r>
      <w:r>
        <w:rPr>
          <w:rFonts w:ascii="VGJROA+Cambria"/>
          <w:color w:val="383028"/>
          <w:spacing w:val="-3"/>
        </w:rPr>
        <w:t xml:space="preserve"> </w:t>
      </w:r>
      <w:r>
        <w:rPr>
          <w:rFonts w:ascii="VGJROA+Cambria" w:hAnsi="VGJROA+Cambria" w:cs="VGJROA+Cambria"/>
          <w:color w:val="383028"/>
        </w:rPr>
        <w:t>igénylésekor</w:t>
      </w:r>
      <w:r>
        <w:rPr>
          <w:rFonts w:ascii="VGJROA+Cambria"/>
          <w:color w:val="383028"/>
          <w:spacing w:val="-3"/>
        </w:rPr>
        <w:t xml:space="preserve"> </w:t>
      </w:r>
      <w:r>
        <w:rPr>
          <w:rFonts w:ascii="VGJROA+Cambria"/>
          <w:color w:val="383028"/>
        </w:rPr>
        <w:t>az</w:t>
      </w:r>
      <w:r>
        <w:rPr>
          <w:rFonts w:ascii="VGJROA+Cambria"/>
          <w:color w:val="383028"/>
          <w:spacing w:val="-2"/>
        </w:rPr>
        <w:t xml:space="preserve"> </w:t>
      </w:r>
      <w:r>
        <w:rPr>
          <w:rFonts w:ascii="VGJROA+Cambria" w:hAnsi="VGJROA+Cambria" w:cs="VGJROA+Cambria"/>
          <w:color w:val="383028"/>
        </w:rPr>
        <w:t>állami</w:t>
      </w:r>
      <w:r>
        <w:rPr>
          <w:rFonts w:ascii="VGJROA+Cambria"/>
          <w:color w:val="383028"/>
          <w:spacing w:val="-1"/>
        </w:rPr>
        <w:t xml:space="preserve"> </w:t>
      </w:r>
      <w:r>
        <w:rPr>
          <w:rFonts w:ascii="VGJROA+Cambria" w:hAnsi="VGJROA+Cambria" w:cs="VGJROA+Cambria"/>
          <w:color w:val="383028"/>
        </w:rPr>
        <w:t>adó</w:t>
      </w:r>
      <w:r>
        <w:rPr>
          <w:rFonts w:ascii="QIMUTF+Cambria"/>
          <w:color w:val="383028"/>
        </w:rPr>
        <w:t>-</w:t>
      </w:r>
    </w:p>
    <w:p w14:paraId="114E2C5F" w14:textId="77777777" w:rsidR="004C037A" w:rsidRDefault="00974B28">
      <w:pPr>
        <w:framePr w:w="5407" w:wrap="auto" w:hAnchor="text" w:x="5211" w:y="6459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és</w:t>
      </w:r>
      <w:r>
        <w:rPr>
          <w:rFonts w:ascii="VGJROA+Cambria"/>
          <w:color w:val="383028"/>
          <w:spacing w:val="269"/>
        </w:rPr>
        <w:t xml:space="preserve"> </w:t>
      </w:r>
      <w:r>
        <w:rPr>
          <w:rFonts w:ascii="VGJROA+Cambria" w:hAnsi="VGJROA+Cambria" w:cs="VGJROA+Cambria"/>
          <w:color w:val="383028"/>
        </w:rPr>
        <w:t>vámhatóságnak</w:t>
      </w:r>
      <w:r>
        <w:rPr>
          <w:rFonts w:ascii="VGJROA+Cambria"/>
          <w:color w:val="383028"/>
          <w:spacing w:val="268"/>
        </w:rPr>
        <w:t xml:space="preserve"> </w:t>
      </w:r>
      <w:r>
        <w:rPr>
          <w:rFonts w:ascii="VGJROA+Cambria"/>
          <w:color w:val="383028"/>
        </w:rPr>
        <w:t>megadja</w:t>
      </w:r>
      <w:r>
        <w:rPr>
          <w:rFonts w:ascii="VGJROA+Cambria"/>
          <w:color w:val="383028"/>
          <w:spacing w:val="269"/>
        </w:rPr>
        <w:t xml:space="preserve"> </w:t>
      </w:r>
      <w:r>
        <w:rPr>
          <w:rFonts w:ascii="VGJROA+Cambria" w:hAnsi="VGJROA+Cambria" w:cs="VGJROA+Cambria"/>
          <w:color w:val="383028"/>
        </w:rPr>
        <w:t>nevét,</w:t>
      </w:r>
      <w:r>
        <w:rPr>
          <w:rFonts w:ascii="VGJROA+Cambria"/>
          <w:color w:val="383028"/>
          <w:spacing w:val="268"/>
        </w:rPr>
        <w:t xml:space="preserve"> </w:t>
      </w:r>
      <w:r>
        <w:rPr>
          <w:rFonts w:ascii="VGJROA+Cambria" w:hAnsi="VGJROA+Cambria" w:cs="VGJROA+Cambria"/>
          <w:color w:val="383028"/>
        </w:rPr>
        <w:t>lakcímét,</w:t>
      </w:r>
    </w:p>
    <w:p w14:paraId="7F08EF81" w14:textId="77777777" w:rsidR="004C037A" w:rsidRDefault="00974B28">
      <w:pPr>
        <w:framePr w:w="5407" w:wrap="auto" w:hAnchor="text" w:x="5211" w:y="6459"/>
        <w:widowControl w:val="0"/>
        <w:autoSpaceDE w:val="0"/>
        <w:autoSpaceDN w:val="0"/>
        <w:spacing w:before="0" w:after="0" w:line="257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adóazonosító</w:t>
      </w:r>
      <w:r>
        <w:rPr>
          <w:rFonts w:ascii="VGJROA+Cambria"/>
          <w:color w:val="383028"/>
          <w:spacing w:val="180"/>
        </w:rPr>
        <w:t xml:space="preserve"> </w:t>
      </w:r>
      <w:r>
        <w:rPr>
          <w:rFonts w:ascii="VGJROA+Cambria" w:hAnsi="VGJROA+Cambria" w:cs="VGJROA+Cambria"/>
          <w:color w:val="383028"/>
          <w:spacing w:val="1"/>
        </w:rPr>
        <w:t>jelét,</w:t>
      </w:r>
      <w:r>
        <w:rPr>
          <w:rFonts w:ascii="VGJROA+Cambria"/>
          <w:color w:val="383028"/>
          <w:spacing w:val="181"/>
        </w:rPr>
        <w:t xml:space="preserve"> </w:t>
      </w:r>
      <w:r>
        <w:rPr>
          <w:rFonts w:ascii="VGJROA+Cambria"/>
          <w:color w:val="383028"/>
          <w:spacing w:val="-2"/>
        </w:rPr>
        <w:t>az</w:t>
      </w:r>
      <w:r>
        <w:rPr>
          <w:rFonts w:ascii="VGJROA+Cambria"/>
          <w:color w:val="383028"/>
          <w:spacing w:val="182"/>
        </w:rPr>
        <w:t xml:space="preserve"> </w:t>
      </w:r>
      <w:r>
        <w:rPr>
          <w:rFonts w:ascii="VGJROA+Cambria" w:hAnsi="VGJROA+Cambria" w:cs="VGJROA+Cambria"/>
          <w:color w:val="383028"/>
        </w:rPr>
        <w:t>előállítani</w:t>
      </w:r>
      <w:r>
        <w:rPr>
          <w:rFonts w:ascii="VGJROA+Cambria"/>
          <w:color w:val="383028"/>
          <w:spacing w:val="182"/>
        </w:rPr>
        <w:t xml:space="preserve"> </w:t>
      </w:r>
      <w:r>
        <w:rPr>
          <w:rFonts w:ascii="VGJROA+Cambria" w:hAnsi="VGJROA+Cambria" w:cs="VGJROA+Cambria"/>
          <w:color w:val="383028"/>
        </w:rPr>
        <w:t>kívánt</w:t>
      </w:r>
      <w:r>
        <w:rPr>
          <w:rFonts w:ascii="VGJROA+Cambria"/>
          <w:color w:val="383028"/>
          <w:spacing w:val="181"/>
        </w:rPr>
        <w:t xml:space="preserve"> </w:t>
      </w:r>
      <w:r>
        <w:rPr>
          <w:rFonts w:ascii="VGJROA+Cambria" w:hAnsi="VGJROA+Cambria" w:cs="VGJROA+Cambria"/>
          <w:color w:val="383028"/>
        </w:rPr>
        <w:t>párlat</w:t>
      </w:r>
    </w:p>
    <w:p w14:paraId="14D93482" w14:textId="77777777" w:rsidR="004C037A" w:rsidRDefault="00974B28">
      <w:pPr>
        <w:framePr w:w="5103" w:wrap="auto" w:hAnchor="text" w:x="5211" w:y="7491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mennyiségét,</w:t>
      </w:r>
      <w:r>
        <w:rPr>
          <w:rFonts w:ascii="VGJROA+Cambria"/>
          <w:color w:val="383028"/>
          <w:spacing w:val="146"/>
        </w:rPr>
        <w:t xml:space="preserve"> </w:t>
      </w:r>
      <w:r>
        <w:rPr>
          <w:rFonts w:ascii="VGJROA+Cambria"/>
          <w:color w:val="383028"/>
        </w:rPr>
        <w:t>valamint</w:t>
      </w:r>
      <w:r>
        <w:rPr>
          <w:rFonts w:ascii="VGJROA+Cambria"/>
          <w:color w:val="383028"/>
          <w:spacing w:val="143"/>
        </w:rPr>
        <w:t xml:space="preserve"> </w:t>
      </w:r>
      <w:r>
        <w:rPr>
          <w:rFonts w:ascii="VGJROA+Cambria"/>
          <w:color w:val="383028"/>
        </w:rPr>
        <w:t>nyilatkozik</w:t>
      </w:r>
      <w:r>
        <w:rPr>
          <w:rFonts w:ascii="VGJROA+Cambria"/>
          <w:color w:val="383028"/>
          <w:spacing w:val="145"/>
        </w:rPr>
        <w:t xml:space="preserve"> </w:t>
      </w:r>
      <w:r>
        <w:rPr>
          <w:rFonts w:ascii="VGJROA+Cambria" w:hAnsi="VGJROA+Cambria" w:cs="VGJROA+Cambria"/>
          <w:color w:val="383028"/>
        </w:rPr>
        <w:t>arról,</w:t>
      </w:r>
      <w:r>
        <w:rPr>
          <w:rFonts w:ascii="VGJROA+Cambria"/>
          <w:color w:val="383028"/>
          <w:spacing w:val="146"/>
        </w:rPr>
        <w:t xml:space="preserve"> </w:t>
      </w:r>
      <w:r>
        <w:rPr>
          <w:rFonts w:ascii="VGJROA+Cambria"/>
          <w:color w:val="383028"/>
        </w:rPr>
        <w:t>hogy</w:t>
      </w:r>
    </w:p>
    <w:p w14:paraId="6BC01074" w14:textId="77777777" w:rsidR="004C037A" w:rsidRDefault="00974B28">
      <w:pPr>
        <w:framePr w:w="348" w:wrap="auto" w:hAnchor="text" w:x="10268" w:y="7491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/>
          <w:color w:val="383028"/>
        </w:rPr>
        <w:t>a</w:t>
      </w:r>
    </w:p>
    <w:p w14:paraId="424418F1" w14:textId="77777777" w:rsidR="004C037A" w:rsidRDefault="00974B28">
      <w:pPr>
        <w:framePr w:w="5407" w:wrap="auto" w:hAnchor="text" w:x="5211" w:y="7748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magánfőzésre</w:t>
      </w:r>
      <w:r>
        <w:rPr>
          <w:rFonts w:ascii="VGJROA+Cambria"/>
          <w:color w:val="383028"/>
          <w:spacing w:val="151"/>
        </w:rPr>
        <w:t xml:space="preserve"> </w:t>
      </w:r>
      <w:r>
        <w:rPr>
          <w:rFonts w:ascii="VGJROA+Cambria" w:hAnsi="VGJROA+Cambria" w:cs="VGJROA+Cambria"/>
          <w:color w:val="383028"/>
        </w:rPr>
        <w:t>vonatkozó</w:t>
      </w:r>
      <w:r>
        <w:rPr>
          <w:rFonts w:ascii="VGJROA+Cambria"/>
          <w:color w:val="383028"/>
          <w:spacing w:val="151"/>
        </w:rPr>
        <w:t xml:space="preserve"> </w:t>
      </w:r>
      <w:r>
        <w:rPr>
          <w:rFonts w:ascii="VGJROA+Cambria" w:hAnsi="VGJROA+Cambria" w:cs="VGJROA+Cambria"/>
          <w:color w:val="383028"/>
        </w:rPr>
        <w:t>jogszabályi</w:t>
      </w:r>
      <w:r>
        <w:rPr>
          <w:rFonts w:ascii="VGJROA+Cambria"/>
          <w:color w:val="383028"/>
          <w:spacing w:val="151"/>
        </w:rPr>
        <w:t xml:space="preserve"> </w:t>
      </w:r>
      <w:r>
        <w:rPr>
          <w:rFonts w:ascii="VGJROA+Cambria" w:hAnsi="VGJROA+Cambria" w:cs="VGJROA+Cambria"/>
          <w:color w:val="383028"/>
        </w:rPr>
        <w:t>feltételeknek</w:t>
      </w:r>
    </w:p>
    <w:p w14:paraId="497DB77B" w14:textId="77777777" w:rsidR="004C037A" w:rsidRDefault="00974B28">
      <w:pPr>
        <w:framePr w:w="5407" w:wrap="auto" w:hAnchor="text" w:x="5211" w:y="7748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/>
          <w:color w:val="383028"/>
        </w:rPr>
        <w:t>megfelel.</w:t>
      </w:r>
      <w:r>
        <w:rPr>
          <w:rFonts w:ascii="VGJROA+Cambria"/>
          <w:color w:val="383028"/>
          <w:spacing w:val="105"/>
        </w:rPr>
        <w:t xml:space="preserve"> </w:t>
      </w:r>
      <w:r>
        <w:rPr>
          <w:rFonts w:ascii="VGJROA+Cambria"/>
          <w:color w:val="383028"/>
        </w:rPr>
        <w:t>Az</w:t>
      </w:r>
      <w:r>
        <w:rPr>
          <w:rFonts w:ascii="VGJROA+Cambria"/>
          <w:color w:val="383028"/>
          <w:spacing w:val="106"/>
        </w:rPr>
        <w:t xml:space="preserve"> </w:t>
      </w:r>
      <w:r>
        <w:rPr>
          <w:rFonts w:ascii="VGJROA+Cambria" w:hAnsi="VGJROA+Cambria" w:cs="VGJROA+Cambria"/>
          <w:color w:val="383028"/>
        </w:rPr>
        <w:t>állami</w:t>
      </w:r>
      <w:r>
        <w:rPr>
          <w:rFonts w:ascii="VGJROA+Cambria"/>
          <w:color w:val="383028"/>
          <w:spacing w:val="106"/>
        </w:rPr>
        <w:t xml:space="preserve"> </w:t>
      </w:r>
      <w:r>
        <w:rPr>
          <w:rFonts w:ascii="VGJROA+Cambria" w:hAnsi="VGJROA+Cambria" w:cs="VGJROA+Cambria"/>
          <w:color w:val="383028"/>
        </w:rPr>
        <w:t>adó</w:t>
      </w:r>
      <w:r>
        <w:rPr>
          <w:rFonts w:ascii="QIMUTF+Cambria"/>
          <w:color w:val="383028"/>
        </w:rPr>
        <w:t>-</w:t>
      </w:r>
      <w:r>
        <w:rPr>
          <w:rFonts w:ascii="QIMUTF+Cambria"/>
          <w:color w:val="383028"/>
          <w:spacing w:val="107"/>
        </w:rPr>
        <w:t xml:space="preserve"> </w:t>
      </w:r>
      <w:r>
        <w:rPr>
          <w:rFonts w:ascii="VGJROA+Cambria" w:hAnsi="VGJROA+Cambria" w:cs="VGJROA+Cambria"/>
          <w:color w:val="383028"/>
        </w:rPr>
        <w:t>és</w:t>
      </w:r>
      <w:r>
        <w:rPr>
          <w:rFonts w:ascii="VGJROA+Cambria"/>
          <w:color w:val="383028"/>
          <w:spacing w:val="106"/>
        </w:rPr>
        <w:t xml:space="preserve"> </w:t>
      </w:r>
      <w:r>
        <w:rPr>
          <w:rFonts w:ascii="VGJROA+Cambria" w:hAnsi="VGJROA+Cambria" w:cs="VGJROA+Cambria"/>
          <w:color w:val="383028"/>
        </w:rPr>
        <w:t>vámhatóság</w:t>
      </w:r>
      <w:r>
        <w:rPr>
          <w:rFonts w:ascii="VGJROA+Cambria"/>
          <w:color w:val="383028"/>
          <w:spacing w:val="107"/>
        </w:rPr>
        <w:t xml:space="preserve"> </w:t>
      </w:r>
      <w:r>
        <w:rPr>
          <w:rFonts w:ascii="VGJROA+Cambria"/>
          <w:color w:val="383028"/>
        </w:rPr>
        <w:t>a</w:t>
      </w:r>
      <w:r>
        <w:rPr>
          <w:rFonts w:ascii="VGJROA+Cambria"/>
          <w:color w:val="383028"/>
          <w:spacing w:val="106"/>
        </w:rPr>
        <w:t xml:space="preserve"> </w:t>
      </w:r>
      <w:r>
        <w:rPr>
          <w:rFonts w:ascii="VGJROA+Cambria" w:hAnsi="VGJROA+Cambria" w:cs="VGJROA+Cambria"/>
          <w:color w:val="383028"/>
        </w:rPr>
        <w:t>párlat</w:t>
      </w:r>
    </w:p>
    <w:p w14:paraId="76F4D308" w14:textId="77777777" w:rsidR="004C037A" w:rsidRDefault="00974B28">
      <w:pPr>
        <w:framePr w:w="5407" w:wrap="auto" w:hAnchor="text" w:x="5211" w:y="7748"/>
        <w:widowControl w:val="0"/>
        <w:autoSpaceDE w:val="0"/>
        <w:autoSpaceDN w:val="0"/>
        <w:spacing w:before="0" w:after="0" w:line="257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adójegyet</w:t>
      </w:r>
      <w:r>
        <w:rPr>
          <w:rFonts w:ascii="VGJROA+Cambria"/>
          <w:color w:val="383028"/>
          <w:spacing w:val="93"/>
        </w:rPr>
        <w:t xml:space="preserve"> </w:t>
      </w:r>
      <w:r>
        <w:rPr>
          <w:rFonts w:ascii="VGJROA+Cambria"/>
          <w:color w:val="383028"/>
        </w:rPr>
        <w:t>a</w:t>
      </w:r>
      <w:r>
        <w:rPr>
          <w:rFonts w:ascii="VGJROA+Cambria"/>
          <w:color w:val="383028"/>
          <w:spacing w:val="93"/>
        </w:rPr>
        <w:t xml:space="preserve"> </w:t>
      </w:r>
      <w:r>
        <w:rPr>
          <w:rFonts w:ascii="VGJROA+Cambria" w:hAnsi="VGJROA+Cambria" w:cs="VGJROA+Cambria"/>
          <w:color w:val="383028"/>
        </w:rPr>
        <w:t>párlat</w:t>
      </w:r>
      <w:r>
        <w:rPr>
          <w:rFonts w:ascii="VGJROA+Cambria"/>
          <w:color w:val="383028"/>
          <w:spacing w:val="94"/>
        </w:rPr>
        <w:t xml:space="preserve"> </w:t>
      </w:r>
      <w:r>
        <w:rPr>
          <w:rFonts w:ascii="VGJROA+Cambria" w:hAnsi="VGJROA+Cambria" w:cs="VGJROA+Cambria"/>
          <w:color w:val="383028"/>
        </w:rPr>
        <w:t>adójegy</w:t>
      </w:r>
      <w:r>
        <w:rPr>
          <w:rFonts w:ascii="VGJROA+Cambria"/>
          <w:color w:val="383028"/>
          <w:spacing w:val="92"/>
        </w:rPr>
        <w:t xml:space="preserve"> </w:t>
      </w:r>
      <w:r>
        <w:rPr>
          <w:rFonts w:ascii="VGJROA+Cambria" w:hAnsi="VGJROA+Cambria" w:cs="VGJROA+Cambria"/>
          <w:color w:val="383028"/>
        </w:rPr>
        <w:t>értékének</w:t>
      </w:r>
      <w:r>
        <w:rPr>
          <w:rFonts w:ascii="VGJROA+Cambria"/>
          <w:color w:val="383028"/>
          <w:spacing w:val="93"/>
        </w:rPr>
        <w:t xml:space="preserve"> </w:t>
      </w:r>
      <w:r>
        <w:rPr>
          <w:rFonts w:ascii="VGJROA+Cambria" w:hAnsi="VGJROA+Cambria" w:cs="VGJROA+Cambria"/>
          <w:color w:val="383028"/>
        </w:rPr>
        <w:t>megfizetését</w:t>
      </w:r>
    </w:p>
    <w:p w14:paraId="2950C295" w14:textId="77777777" w:rsidR="004C037A" w:rsidRDefault="00974B28">
      <w:pPr>
        <w:framePr w:w="5069" w:wrap="auto" w:hAnchor="text" w:x="5211" w:y="8523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követően</w:t>
      </w:r>
      <w:r>
        <w:rPr>
          <w:rFonts w:ascii="VGJROA+Cambria"/>
          <w:color w:val="383028"/>
          <w:spacing w:val="150"/>
        </w:rPr>
        <w:t xml:space="preserve"> </w:t>
      </w:r>
      <w:r>
        <w:rPr>
          <w:rFonts w:ascii="VGJROA+Cambria" w:hAnsi="VGJROA+Cambria" w:cs="VGJROA+Cambria"/>
          <w:color w:val="383028"/>
        </w:rPr>
        <w:t>bocsátja</w:t>
      </w:r>
      <w:r>
        <w:rPr>
          <w:rFonts w:ascii="VGJROA+Cambria"/>
          <w:color w:val="383028"/>
          <w:spacing w:val="151"/>
        </w:rPr>
        <w:t xml:space="preserve"> </w:t>
      </w:r>
      <w:r>
        <w:rPr>
          <w:rFonts w:ascii="VGJROA+Cambria"/>
          <w:color w:val="383028"/>
        </w:rPr>
        <w:t>az</w:t>
      </w:r>
      <w:r>
        <w:rPr>
          <w:rFonts w:ascii="VGJROA+Cambria"/>
          <w:color w:val="383028"/>
          <w:spacing w:val="149"/>
        </w:rPr>
        <w:t xml:space="preserve"> </w:t>
      </w:r>
      <w:r>
        <w:rPr>
          <w:rFonts w:ascii="VGJROA+Cambria" w:hAnsi="VGJROA+Cambria" w:cs="VGJROA+Cambria"/>
          <w:color w:val="383028"/>
        </w:rPr>
        <w:t>igénylő</w:t>
      </w:r>
      <w:r>
        <w:rPr>
          <w:rFonts w:ascii="VGJROA+Cambria"/>
          <w:color w:val="383028"/>
          <w:spacing w:val="152"/>
        </w:rPr>
        <w:t xml:space="preserve"> </w:t>
      </w:r>
      <w:r>
        <w:rPr>
          <w:rFonts w:ascii="VGJROA+Cambria" w:hAnsi="VGJROA+Cambria" w:cs="VGJROA+Cambria"/>
          <w:color w:val="383028"/>
        </w:rPr>
        <w:t>rendelkezésére.</w:t>
      </w:r>
    </w:p>
    <w:p w14:paraId="1A459E88" w14:textId="77777777" w:rsidR="004C037A" w:rsidRDefault="00974B28">
      <w:pPr>
        <w:framePr w:w="378" w:wrap="auto" w:hAnchor="text" w:x="10237" w:y="8523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/>
          <w:color w:val="383028"/>
        </w:rPr>
        <w:t>A</w:t>
      </w:r>
    </w:p>
    <w:p w14:paraId="7BDF770F" w14:textId="77777777" w:rsidR="004C037A" w:rsidRDefault="00974B28">
      <w:pPr>
        <w:framePr w:w="5231" w:wrap="auto" w:hAnchor="text" w:x="5211" w:y="8780"/>
        <w:widowControl w:val="0"/>
        <w:autoSpaceDE w:val="0"/>
        <w:autoSpaceDN w:val="0"/>
        <w:spacing w:before="0" w:after="0" w:line="259" w:lineRule="exact"/>
        <w:jc w:val="left"/>
        <w:rPr>
          <w:rFonts w:ascii="VGJROA+Cambria"/>
          <w:color w:val="000000"/>
        </w:rPr>
      </w:pPr>
      <w:r>
        <w:rPr>
          <w:rFonts w:ascii="VGJROA+Cambria" w:hAnsi="VGJROA+Cambria" w:cs="VGJROA+Cambria"/>
          <w:color w:val="383028"/>
        </w:rPr>
        <w:t>magánfőzött</w:t>
      </w:r>
      <w:r>
        <w:rPr>
          <w:rFonts w:ascii="VGJROA+Cambria"/>
          <w:color w:val="383028"/>
          <w:spacing w:val="-1"/>
        </w:rPr>
        <w:t xml:space="preserve"> </w:t>
      </w:r>
      <w:r>
        <w:rPr>
          <w:rFonts w:ascii="VGJROA+Cambria" w:hAnsi="VGJROA+Cambria" w:cs="VGJROA+Cambria"/>
          <w:color w:val="383028"/>
        </w:rPr>
        <w:t>párlat</w:t>
      </w:r>
      <w:r>
        <w:rPr>
          <w:rFonts w:ascii="VGJROA+Cambria"/>
          <w:color w:val="383028"/>
          <w:spacing w:val="-3"/>
        </w:rPr>
        <w:t xml:space="preserve"> </w:t>
      </w:r>
      <w:r>
        <w:rPr>
          <w:rFonts w:ascii="VGJROA+Cambria" w:hAnsi="VGJROA+Cambria" w:cs="VGJROA+Cambria"/>
          <w:color w:val="383028"/>
        </w:rPr>
        <w:t>eredetét</w:t>
      </w:r>
      <w:r>
        <w:rPr>
          <w:rFonts w:ascii="VGJROA+Cambria"/>
          <w:color w:val="383028"/>
        </w:rPr>
        <w:t xml:space="preserve"> a </w:t>
      </w:r>
      <w:r>
        <w:rPr>
          <w:rFonts w:ascii="VGJROA+Cambria" w:hAnsi="VGJROA+Cambria" w:cs="VGJROA+Cambria"/>
          <w:color w:val="383028"/>
        </w:rPr>
        <w:t>párlat</w:t>
      </w:r>
      <w:r>
        <w:rPr>
          <w:rFonts w:ascii="VGJROA+Cambria"/>
          <w:color w:val="383028"/>
          <w:spacing w:val="-1"/>
        </w:rPr>
        <w:t xml:space="preserve"> </w:t>
      </w:r>
      <w:r>
        <w:rPr>
          <w:rFonts w:ascii="VGJROA+Cambria" w:hAnsi="VGJROA+Cambria" w:cs="VGJROA+Cambria"/>
          <w:color w:val="383028"/>
        </w:rPr>
        <w:t>adójegy</w:t>
      </w:r>
      <w:r>
        <w:rPr>
          <w:rFonts w:ascii="VGJROA+Cambria"/>
          <w:color w:val="383028"/>
        </w:rPr>
        <w:t xml:space="preserve"> igazolja.</w:t>
      </w:r>
    </w:p>
    <w:p w14:paraId="46E7685E" w14:textId="6110DEBE" w:rsidR="004C037A" w:rsidRDefault="00974B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45B41147" wp14:editId="3B42D01C">
            <wp:simplePos x="0" y="0"/>
            <wp:positionH relativeFrom="page">
              <wp:posOffset>886460</wp:posOffset>
            </wp:positionH>
            <wp:positionV relativeFrom="page">
              <wp:posOffset>875030</wp:posOffset>
            </wp:positionV>
            <wp:extent cx="5787390" cy="5968365"/>
            <wp:effectExtent l="0" t="0" r="381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596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037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E4A803A-38E9-4966-B8CF-C639A8EC51C6}"/>
    <w:embedBold r:id="rId2" w:fontKey="{C373BDEC-85EF-4D36-A154-919D0DC90AB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0428A63-262F-4A51-B48D-B86A64A22326}"/>
    <w:embedBold r:id="rId4" w:fontKey="{289A44EB-9C2B-4521-844E-431410488E6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F275A95-ADBE-40F5-9A53-4147BF31910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C12E320-6A9B-44A8-9847-AE305C8113AC}"/>
    <w:embedBold r:id="rId7" w:fontKey="{76186118-5C2B-4F5F-B070-04BF6C04EE7D}"/>
  </w:font>
  <w:font w:name="VGJROA+Cambria">
    <w:charset w:val="01"/>
    <w:family w:val="roman"/>
    <w:pitch w:val="variable"/>
    <w:sig w:usb0="01010101" w:usb1="01010101" w:usb2="01010101" w:usb3="01010101" w:csb0="01010101" w:csb1="01010101"/>
    <w:embedRegular r:id="rId8" w:fontKey="{131D0FC0-4BEB-445F-9FA1-B81694CD5EF3}"/>
  </w:font>
  <w:font w:name="QIMUTF+Cambria">
    <w:charset w:val="01"/>
    <w:family w:val="roman"/>
    <w:pitch w:val="variable"/>
    <w:sig w:usb0="01010101" w:usb1="01010101" w:usb2="01010101" w:usb3="01010101" w:csb0="01010101" w:csb1="01010101"/>
    <w:embedRegular r:id="rId9" w:fontKey="{20161EDD-774B-4B48-B9AA-4A00409F436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F06BE46E-E821-4BCE-A571-4047CC12AC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C037A"/>
    <w:rsid w:val="00974B28"/>
    <w:rsid w:val="00B06B85"/>
    <w:rsid w:val="00BA5B2D"/>
    <w:rsid w:val="00F6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177CFC5"/>
  <w15:docId w15:val="{1A536BEC-149E-4384-B0F7-17FE9640B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u-HU" w:eastAsia="hu-H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jt.hu/cgi_bin/njt_doc.cgi?docid=195984.357242" TargetMode="External"/><Relationship Id="rId13" Type="http://schemas.openxmlformats.org/officeDocument/2006/relationships/hyperlink" Target="http://njt.hu/cgi_bin/njt_doc.cgi?docid=205358.346548" TargetMode="External"/><Relationship Id="rId18" Type="http://schemas.openxmlformats.org/officeDocument/2006/relationships/hyperlink" Target="http://njt.hu/cgi_bin/njt_doc.cgi?docid=205358.346548" TargetMode="External"/><Relationship Id="rId26" Type="http://schemas.openxmlformats.org/officeDocument/2006/relationships/hyperlink" Target="http://njt.hu/cgi_bin/njt_doc.cgi?docid=205359.360791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njt.hu/cgi_bin/njt_doc.cgi?docid=205359.360791" TargetMode="External"/><Relationship Id="rId7" Type="http://schemas.openxmlformats.org/officeDocument/2006/relationships/hyperlink" Target="http://njt.hu/cgi_bin/njt_doc.cgi?docid=195984.357242" TargetMode="External"/><Relationship Id="rId12" Type="http://schemas.openxmlformats.org/officeDocument/2006/relationships/hyperlink" Target="http://njt.hu/cgi_bin/njt_doc.cgi?docid=205358.346548" TargetMode="External"/><Relationship Id="rId17" Type="http://schemas.openxmlformats.org/officeDocument/2006/relationships/hyperlink" Target="http://njt.hu/cgi_bin/njt_doc.cgi?docid=205358.346548" TargetMode="External"/><Relationship Id="rId25" Type="http://schemas.openxmlformats.org/officeDocument/2006/relationships/hyperlink" Target="http://njt.hu/cgi_bin/njt_doc.cgi?docid=205359.360791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njt.hu/cgi_bin/njt_doc.cgi?docid=205358.346548" TargetMode="External"/><Relationship Id="rId20" Type="http://schemas.openxmlformats.org/officeDocument/2006/relationships/hyperlink" Target="http://njt.hu/cgi_bin/njt_doc.cgi?docid=205359.360791" TargetMode="External"/><Relationship Id="rId29" Type="http://schemas.openxmlformats.org/officeDocument/2006/relationships/image" Target="media/image3.jpeg"/><Relationship Id="rId1" Type="http://schemas.openxmlformats.org/officeDocument/2006/relationships/styles" Target="styles.xml"/><Relationship Id="rId6" Type="http://schemas.openxmlformats.org/officeDocument/2006/relationships/hyperlink" Target="http://njt.hu/cgi_bin/njt_doc.cgi?docid=195984.357242" TargetMode="External"/><Relationship Id="rId11" Type="http://schemas.openxmlformats.org/officeDocument/2006/relationships/hyperlink" Target="http://njt.hu/cgi_bin/njt_doc.cgi?docid=195984.357242" TargetMode="External"/><Relationship Id="rId24" Type="http://schemas.openxmlformats.org/officeDocument/2006/relationships/hyperlink" Target="http://njt.hu/cgi_bin/njt_doc.cgi?docid=205359.360791" TargetMode="External"/><Relationship Id="rId5" Type="http://schemas.openxmlformats.org/officeDocument/2006/relationships/hyperlink" Target="http://njt.hu/cgi_bin/njt_doc.cgi?docid=195984.357242" TargetMode="External"/><Relationship Id="rId15" Type="http://schemas.openxmlformats.org/officeDocument/2006/relationships/hyperlink" Target="http://njt.hu/cgi_bin/njt_doc.cgi?docid=205358.346548" TargetMode="External"/><Relationship Id="rId23" Type="http://schemas.openxmlformats.org/officeDocument/2006/relationships/hyperlink" Target="http://njt.hu/cgi_bin/njt_doc.cgi?docid=205359.360791" TargetMode="External"/><Relationship Id="rId28" Type="http://schemas.openxmlformats.org/officeDocument/2006/relationships/image" Target="media/image2.jpeg"/><Relationship Id="rId10" Type="http://schemas.openxmlformats.org/officeDocument/2006/relationships/hyperlink" Target="http://njt.hu/cgi_bin/njt_doc.cgi?docid=195984.357242" TargetMode="External"/><Relationship Id="rId19" Type="http://schemas.openxmlformats.org/officeDocument/2006/relationships/hyperlink" Target="http://njt.hu/cgi_bin/njt_doc.cgi?docid=205358.346548" TargetMode="External"/><Relationship Id="rId31" Type="http://schemas.openxmlformats.org/officeDocument/2006/relationships/theme" Target="theme/theme1.xml"/><Relationship Id="rId4" Type="http://schemas.openxmlformats.org/officeDocument/2006/relationships/hyperlink" Target="http://njt.hu/cgi_bin/njt_doc.cgi?docid=195984.357242" TargetMode="External"/><Relationship Id="rId9" Type="http://schemas.openxmlformats.org/officeDocument/2006/relationships/hyperlink" Target="http://njt.hu/cgi_bin/njt_doc.cgi?docid=195984.357242" TargetMode="External"/><Relationship Id="rId14" Type="http://schemas.openxmlformats.org/officeDocument/2006/relationships/hyperlink" Target="http://njt.hu/cgi_bin/njt_doc.cgi?docid=205358.346548" TargetMode="External"/><Relationship Id="rId22" Type="http://schemas.openxmlformats.org/officeDocument/2006/relationships/hyperlink" Target="http://njt.hu/cgi_bin/njt_doc.cgi?docid=205359.360791" TargetMode="External"/><Relationship Id="rId27" Type="http://schemas.openxmlformats.org/officeDocument/2006/relationships/image" Target="media/image1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617</Words>
  <Characters>4265</Characters>
  <Application>Microsoft Office Word</Application>
  <DocSecurity>0</DocSecurity>
  <Lines>35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Anett Vigváriné Cserpák</cp:lastModifiedBy>
  <cp:revision>2</cp:revision>
  <dcterms:created xsi:type="dcterms:W3CDTF">2025-02-27T12:42:00Z</dcterms:created>
  <dcterms:modified xsi:type="dcterms:W3CDTF">2025-02-27T12:42:00Z</dcterms:modified>
</cp:coreProperties>
</file>